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BDC8" w14:textId="77777777" w:rsidR="006355C5" w:rsidRPr="00CB0A75" w:rsidRDefault="006355C5" w:rsidP="006355C5">
      <w:pPr>
        <w:spacing w:after="106" w:line="276" w:lineRule="auto"/>
        <w:ind w:left="0" w:right="29" w:firstLine="0"/>
        <w:jc w:val="center"/>
      </w:pPr>
      <w:r w:rsidRPr="00CB0A75">
        <w:rPr>
          <w:b/>
        </w:rPr>
        <w:t>CÂMARA MUNICIPAL DE CAMPINA GRANDE DO SUL</w:t>
      </w:r>
    </w:p>
    <w:p w14:paraId="217384CA" w14:textId="77777777" w:rsidR="006355C5" w:rsidRPr="00CB0A75" w:rsidRDefault="006355C5" w:rsidP="006355C5">
      <w:pPr>
        <w:spacing w:after="106" w:line="276" w:lineRule="auto"/>
        <w:ind w:right="20"/>
        <w:jc w:val="center"/>
      </w:pPr>
      <w:r w:rsidRPr="00CB0A75">
        <w:rPr>
          <w:b/>
        </w:rPr>
        <w:t>PAUTA DA SESSÃO 08.05.2023</w:t>
      </w:r>
    </w:p>
    <w:p w14:paraId="67B9F8C5" w14:textId="77777777" w:rsidR="006355C5" w:rsidRPr="00CB0A75" w:rsidRDefault="006355C5" w:rsidP="006355C5">
      <w:pPr>
        <w:spacing w:line="360" w:lineRule="auto"/>
        <w:ind w:left="0" w:right="-1" w:firstLine="0"/>
        <w:rPr>
          <w:b/>
        </w:rPr>
      </w:pPr>
      <w:r w:rsidRPr="00CB0A75">
        <w:rPr>
          <w:b/>
        </w:rPr>
        <w:t>10ª SESSÃO ORDINÁRIA DO 1º PERÍODO DO 3º EXERCÍCIO DO MANDATO DA 17ª LEGISLATURA</w:t>
      </w:r>
    </w:p>
    <w:p w14:paraId="09A14E62" w14:textId="07EBF998" w:rsidR="00880378" w:rsidRPr="00CB0A75" w:rsidRDefault="00880378" w:rsidP="006355C5">
      <w:pPr>
        <w:spacing w:line="360" w:lineRule="auto"/>
        <w:ind w:left="0" w:right="-1" w:firstLine="0"/>
        <w:rPr>
          <w:b/>
          <w:u w:val="single"/>
        </w:rPr>
      </w:pPr>
      <w:r w:rsidRPr="00CB0A75">
        <w:rPr>
          <w:b/>
          <w:u w:val="single"/>
        </w:rPr>
        <w:t>VOTAÇÃO DAS ATAS:</w:t>
      </w:r>
    </w:p>
    <w:p w14:paraId="6F14AA6C" w14:textId="190B1C40" w:rsidR="00880378" w:rsidRPr="00CB0A75" w:rsidRDefault="00880378" w:rsidP="006355C5">
      <w:pPr>
        <w:spacing w:line="360" w:lineRule="auto"/>
        <w:ind w:left="0" w:right="-1" w:firstLine="0"/>
        <w:rPr>
          <w:bCs/>
        </w:rPr>
      </w:pPr>
      <w:r w:rsidRPr="00CB0A75">
        <w:rPr>
          <w:b/>
        </w:rPr>
        <w:t xml:space="preserve">8ª Sessão Ordinária do 1º Período de 2023 - </w:t>
      </w:r>
      <w:r w:rsidRPr="00CB0A75">
        <w:rPr>
          <w:bCs/>
        </w:rPr>
        <w:t>17/04/2023.</w:t>
      </w:r>
    </w:p>
    <w:p w14:paraId="4EFC769F" w14:textId="0CF0B6CB" w:rsidR="00880378" w:rsidRPr="00CB0A75" w:rsidRDefault="00880378" w:rsidP="006355C5">
      <w:pPr>
        <w:spacing w:line="360" w:lineRule="auto"/>
        <w:ind w:left="0" w:right="-1" w:firstLine="0"/>
        <w:rPr>
          <w:b/>
          <w:u w:val="single"/>
        </w:rPr>
      </w:pPr>
      <w:r w:rsidRPr="00CB0A75">
        <w:rPr>
          <w:b/>
          <w:u w:val="single"/>
        </w:rPr>
        <w:t>CORRESPONDÊNCIAS RECEBIDAS:</w:t>
      </w:r>
    </w:p>
    <w:p w14:paraId="726962DF" w14:textId="1CC35716" w:rsidR="00880378" w:rsidRPr="00CB0A75" w:rsidRDefault="00880378" w:rsidP="006355C5">
      <w:pPr>
        <w:spacing w:line="360" w:lineRule="auto"/>
        <w:ind w:left="0" w:right="-1" w:firstLine="0"/>
        <w:rPr>
          <w:bCs/>
        </w:rPr>
      </w:pPr>
      <w:r w:rsidRPr="00CB0A75">
        <w:rPr>
          <w:b/>
        </w:rPr>
        <w:t>Convite do Tribunal de Contas do Estado do Paraná</w:t>
      </w:r>
      <w:r w:rsidRPr="00CB0A75">
        <w:rPr>
          <w:bCs/>
        </w:rPr>
        <w:t xml:space="preserve"> - “O Novo Parecer Prévio - Reflexo nas Câmaras Municipais.”</w:t>
      </w:r>
    </w:p>
    <w:p w14:paraId="33E7BE86" w14:textId="46C1690F" w:rsidR="00430B34" w:rsidRPr="00CB0A75" w:rsidRDefault="00430B34" w:rsidP="006355C5">
      <w:pPr>
        <w:spacing w:line="360" w:lineRule="auto"/>
        <w:ind w:left="0" w:right="-1" w:firstLine="0"/>
        <w:rPr>
          <w:b/>
          <w:u w:val="single"/>
        </w:rPr>
      </w:pPr>
      <w:r w:rsidRPr="00CB0A75">
        <w:rPr>
          <w:b/>
          <w:u w:val="single"/>
        </w:rPr>
        <w:t xml:space="preserve">CORRESPONDÊNCIAS RECEBIDAS DO EXECUTIVO: </w:t>
      </w:r>
    </w:p>
    <w:p w14:paraId="5F7ECDF7" w14:textId="1EFDFBC3" w:rsidR="00430B34" w:rsidRPr="00CB0A75" w:rsidRDefault="00430B34" w:rsidP="006355C5">
      <w:pPr>
        <w:spacing w:line="360" w:lineRule="auto"/>
        <w:ind w:left="0" w:right="-1" w:firstLine="0"/>
        <w:rPr>
          <w:b/>
        </w:rPr>
      </w:pPr>
      <w:r w:rsidRPr="00CB0A75">
        <w:rPr>
          <w:b/>
        </w:rPr>
        <w:t xml:space="preserve">Ofício n.º 266/2023 do Executivo Municipal - </w:t>
      </w:r>
      <w:r w:rsidRPr="00CB0A75">
        <w:rPr>
          <w:bCs/>
        </w:rPr>
        <w:t xml:space="preserve">Encaminha o Projeto de Lei n.º 017, de 04 de maio de 2023, sob </w:t>
      </w:r>
      <w:r w:rsidRPr="00CB0A75">
        <w:rPr>
          <w:b/>
        </w:rPr>
        <w:t>REGIME DE URGÊNCIA.</w:t>
      </w:r>
    </w:p>
    <w:p w14:paraId="0F12BD49" w14:textId="77777777" w:rsidR="00430B34" w:rsidRPr="00CB0A75" w:rsidRDefault="00430B34" w:rsidP="00430B34">
      <w:pPr>
        <w:spacing w:line="360" w:lineRule="auto"/>
      </w:pPr>
      <w:r w:rsidRPr="00CB0A75">
        <w:rPr>
          <w:b/>
        </w:rPr>
        <w:t xml:space="preserve">Projeto de Lei n.º 017/2023, Poder Executivo, (autuado sob n.º 027/2023) - </w:t>
      </w:r>
      <w:r w:rsidRPr="00CB0A75">
        <w:t xml:space="preserve">Dispõe sobre a forma de amortização do Déficit Técnico Atuarial (Custo Suplementar) nos termos da Portaria/MTP n° 1.467, de 2 de junho de 2022, que "Disciplina os parâmetros e as diretrizes gerais para organização e funcionamento dos regimes próprios de previdência social dos servidores públicos da União, dos Estados, do Distrito Federal e dos Municípios, em cumprimento à Lei n° 9.717, de 1998, aos </w:t>
      </w:r>
      <w:proofErr w:type="spellStart"/>
      <w:r w:rsidRPr="00CB0A75">
        <w:t>arts</w:t>
      </w:r>
      <w:proofErr w:type="spellEnd"/>
      <w:r w:rsidRPr="00CB0A75">
        <w:t>. 1° e 2° da Lei n° 10.887, de 2004, e à Emenda Constitucional n° 103, de 2019 - por aportes financeiros ao Regime Próprio de Previdência Social do Município de Campina Grande do Sul - PREVICAMP, mediante atualização anual, e dá outras providências.</w:t>
      </w:r>
    </w:p>
    <w:p w14:paraId="64899107" w14:textId="77777777" w:rsidR="006355C5" w:rsidRPr="00CB0A75" w:rsidRDefault="006355C5" w:rsidP="002A6650">
      <w:pPr>
        <w:spacing w:line="360" w:lineRule="auto"/>
        <w:ind w:left="0" w:right="-1" w:firstLine="0"/>
        <w:rPr>
          <w:b/>
          <w:bCs/>
          <w:u w:val="single"/>
        </w:rPr>
      </w:pPr>
      <w:r w:rsidRPr="00CB0A75">
        <w:rPr>
          <w:b/>
          <w:bCs/>
          <w:u w:val="single"/>
        </w:rPr>
        <w:t>EXPEDIENTE:</w:t>
      </w:r>
    </w:p>
    <w:p w14:paraId="3B98759C" w14:textId="77777777" w:rsidR="00764E30" w:rsidRPr="00CB0A75" w:rsidRDefault="00764E30" w:rsidP="00764E30">
      <w:pPr>
        <w:tabs>
          <w:tab w:val="left" w:pos="0"/>
        </w:tabs>
        <w:spacing w:line="360" w:lineRule="auto"/>
        <w:ind w:left="0"/>
      </w:pPr>
      <w:r w:rsidRPr="00CB0A75">
        <w:rPr>
          <w:b/>
          <w:bCs/>
        </w:rPr>
        <w:t xml:space="preserve">Projeto de Resolução n.º 01/2023, Mesa Diretora - </w:t>
      </w:r>
      <w:r w:rsidRPr="00CB0A75">
        <w:t>Altera a Resolução nº: 02, de 19 de março de 2019, que dispõe sobre a criação do Concurso Jovem Legislador e dá outras providências.</w:t>
      </w:r>
    </w:p>
    <w:p w14:paraId="39A46BA2" w14:textId="77777777" w:rsidR="00764E30" w:rsidRPr="00CB0A75" w:rsidRDefault="00764E30" w:rsidP="00764E30">
      <w:pPr>
        <w:spacing w:line="360" w:lineRule="auto"/>
        <w:ind w:left="0" w:firstLine="0"/>
      </w:pPr>
      <w:r w:rsidRPr="00CB0A75">
        <w:rPr>
          <w:b/>
          <w:bCs/>
        </w:rPr>
        <w:t>Projeto de Lei n.</w:t>
      </w:r>
      <w:r w:rsidRPr="00CB0A75">
        <w:rPr>
          <w:b/>
          <w:bCs/>
          <w:iCs/>
        </w:rPr>
        <w:t>º 026/2023, Vereador Ismael -</w:t>
      </w:r>
      <w:r w:rsidRPr="00CB0A75">
        <w:rPr>
          <w:iCs/>
        </w:rPr>
        <w:t xml:space="preserve"> </w:t>
      </w:r>
      <w:r w:rsidRPr="00CB0A75">
        <w:t xml:space="preserve">Institui o Dia Municipal de Conscientização sobre a Doença de </w:t>
      </w:r>
      <w:proofErr w:type="spellStart"/>
      <w:r w:rsidRPr="00CB0A75">
        <w:t>Batten</w:t>
      </w:r>
      <w:proofErr w:type="spellEnd"/>
      <w:r w:rsidRPr="00CB0A75">
        <w:t xml:space="preserve"> em Campina Grande do Sul, Estado do Paraná, e dá outras providências. </w:t>
      </w:r>
    </w:p>
    <w:p w14:paraId="22BE78BE" w14:textId="376D6F0E" w:rsidR="00D51DBA" w:rsidRPr="00CB0A75" w:rsidRDefault="00D51DBA" w:rsidP="00764E30">
      <w:pPr>
        <w:spacing w:line="360" w:lineRule="auto"/>
        <w:ind w:left="0" w:firstLine="0"/>
        <w:rPr>
          <w:b/>
          <w:bCs/>
        </w:rPr>
      </w:pPr>
      <w:r w:rsidRPr="00CB0A75">
        <w:rPr>
          <w:b/>
          <w:bCs/>
        </w:rPr>
        <w:t xml:space="preserve">Moção n.º 02/2023, Vereadora Carolina - </w:t>
      </w:r>
      <w:r w:rsidRPr="00CB0A75">
        <w:t>Moção de Aplausos a Senhora Tuca Sena.</w:t>
      </w:r>
    </w:p>
    <w:p w14:paraId="0C8DB63A" w14:textId="676E78EB" w:rsidR="002A6650" w:rsidRPr="00CB0A75" w:rsidRDefault="002A6650" w:rsidP="002A6650">
      <w:pPr>
        <w:spacing w:line="360" w:lineRule="auto"/>
        <w:rPr>
          <w:iCs/>
        </w:rPr>
      </w:pPr>
      <w:r w:rsidRPr="00CB0A75">
        <w:rPr>
          <w:b/>
          <w:bCs/>
        </w:rPr>
        <w:t xml:space="preserve">Moção n.º 04/2023, Vereadora Carolina - </w:t>
      </w:r>
      <w:r w:rsidRPr="00CB0A75">
        <w:rPr>
          <w:iCs/>
        </w:rPr>
        <w:t>Moção de Aplausos ao Hospital Angelina Caron, em razão do 40º aniversário da fundação.</w:t>
      </w:r>
    </w:p>
    <w:p w14:paraId="33948C23" w14:textId="3697DAA3" w:rsidR="006355C5" w:rsidRPr="00CB0A75" w:rsidRDefault="006355C5" w:rsidP="00F87761">
      <w:pPr>
        <w:spacing w:line="360" w:lineRule="auto"/>
        <w:ind w:left="0"/>
        <w:rPr>
          <w:b/>
        </w:rPr>
      </w:pPr>
      <w:r w:rsidRPr="00CB0A75">
        <w:rPr>
          <w:b/>
          <w:u w:val="single" w:color="000000"/>
        </w:rPr>
        <w:t>INDICAÇÕES:</w:t>
      </w:r>
      <w:r w:rsidRPr="00CB0A75">
        <w:rPr>
          <w:b/>
        </w:rPr>
        <w:t xml:space="preserve"> </w:t>
      </w:r>
    </w:p>
    <w:p w14:paraId="64D0F5FA" w14:textId="77777777" w:rsidR="006355C5" w:rsidRPr="00CB0A75" w:rsidRDefault="006355C5" w:rsidP="006355C5">
      <w:pPr>
        <w:spacing w:line="360" w:lineRule="auto"/>
      </w:pPr>
      <w:r w:rsidRPr="00CB0A75">
        <w:rPr>
          <w:b/>
        </w:rPr>
        <w:t xml:space="preserve">Nº 58/2023, Vereadora </w:t>
      </w:r>
      <w:proofErr w:type="spellStart"/>
      <w:r w:rsidRPr="00CB0A75">
        <w:rPr>
          <w:b/>
        </w:rPr>
        <w:t>Nilceia</w:t>
      </w:r>
      <w:proofErr w:type="spellEnd"/>
      <w:r w:rsidRPr="00CB0A75">
        <w:rPr>
          <w:b/>
        </w:rPr>
        <w:t xml:space="preserve"> - </w:t>
      </w:r>
      <w:r w:rsidRPr="00CB0A75">
        <w:t xml:space="preserve">Solicitando que sejam tomadas medidas necessárias para formalização de um Termo de Cooperação Técnica entre município de Campina Grande do Sul e estado do Paraná, por intermédio do DER (Departamento de Estradas e Rodagens), entidade </w:t>
      </w:r>
      <w:r w:rsidRPr="00CB0A75">
        <w:lastRenderedPageBreak/>
        <w:t>autárquica estadual, para possibilitar a fiscalização na extensão da Rodovia do Caqui, neste município.</w:t>
      </w:r>
    </w:p>
    <w:p w14:paraId="3F795ACD" w14:textId="77777777" w:rsidR="006355C5" w:rsidRPr="00CB0A75" w:rsidRDefault="006355C5" w:rsidP="006355C5">
      <w:pPr>
        <w:spacing w:line="360" w:lineRule="auto"/>
      </w:pPr>
      <w:r w:rsidRPr="00CB0A75">
        <w:rPr>
          <w:b/>
        </w:rPr>
        <w:t xml:space="preserve">Nº 59/2023, Vereadora </w:t>
      </w:r>
      <w:proofErr w:type="spellStart"/>
      <w:r w:rsidRPr="00CB0A75">
        <w:rPr>
          <w:b/>
        </w:rPr>
        <w:t>Nilceia</w:t>
      </w:r>
      <w:proofErr w:type="spellEnd"/>
      <w:r w:rsidRPr="00CB0A75">
        <w:rPr>
          <w:b/>
        </w:rPr>
        <w:t xml:space="preserve"> -</w:t>
      </w:r>
      <w:r w:rsidRPr="00CB0A75">
        <w:rPr>
          <w:b/>
          <w:bCs/>
        </w:rPr>
        <w:t xml:space="preserve"> </w:t>
      </w:r>
      <w:r w:rsidRPr="00CB0A75">
        <w:t xml:space="preserve">Solicitando fechamento da Quadra Coberta, visando a segurança e a elaboração de um projeto de uma área de laser contendo parque infantil, construção de um campo de futebol, e quadra de areia para uso comum da comunidade, nas dependências da Escola Municipal Marcos Nicolau </w:t>
      </w:r>
      <w:proofErr w:type="spellStart"/>
      <w:r w:rsidRPr="00CB0A75">
        <w:t>Strapassoni</w:t>
      </w:r>
      <w:proofErr w:type="spellEnd"/>
      <w:r w:rsidRPr="00CB0A75">
        <w:t xml:space="preserve"> espaço vago do terreno na </w:t>
      </w:r>
      <w:proofErr w:type="spellStart"/>
      <w:r w:rsidRPr="00CB0A75">
        <w:t>Qd</w:t>
      </w:r>
      <w:proofErr w:type="spellEnd"/>
      <w:r w:rsidRPr="00CB0A75">
        <w:t xml:space="preserve">. 02, </w:t>
      </w:r>
      <w:proofErr w:type="spellStart"/>
      <w:r w:rsidRPr="00CB0A75">
        <w:t>Panta</w:t>
      </w:r>
      <w:proofErr w:type="spellEnd"/>
      <w:r w:rsidRPr="00CB0A75">
        <w:t xml:space="preserve"> Subdivisão João Osny </w:t>
      </w:r>
      <w:proofErr w:type="spellStart"/>
      <w:r w:rsidRPr="00CB0A75">
        <w:t>Strapassoni</w:t>
      </w:r>
      <w:proofErr w:type="spellEnd"/>
      <w:r w:rsidRPr="00CB0A75">
        <w:t>, neste município.</w:t>
      </w:r>
    </w:p>
    <w:p w14:paraId="2D9D424A" w14:textId="77777777" w:rsidR="006355C5" w:rsidRPr="00CB0A75" w:rsidRDefault="006355C5" w:rsidP="006355C5">
      <w:pPr>
        <w:spacing w:line="360" w:lineRule="auto"/>
      </w:pPr>
      <w:r w:rsidRPr="00CB0A75">
        <w:rPr>
          <w:b/>
        </w:rPr>
        <w:t xml:space="preserve">Nº 60/2023, Vereadora </w:t>
      </w:r>
      <w:proofErr w:type="spellStart"/>
      <w:r w:rsidRPr="00CB0A75">
        <w:rPr>
          <w:b/>
        </w:rPr>
        <w:t>Nilceia</w:t>
      </w:r>
      <w:proofErr w:type="spellEnd"/>
      <w:r w:rsidRPr="00CB0A75">
        <w:rPr>
          <w:b/>
        </w:rPr>
        <w:t xml:space="preserve"> -</w:t>
      </w:r>
      <w:r w:rsidRPr="00CB0A75">
        <w:rPr>
          <w:b/>
          <w:bCs/>
        </w:rPr>
        <w:t xml:space="preserve"> </w:t>
      </w:r>
      <w:r w:rsidRPr="00CB0A75">
        <w:t>Solicitando extensão de Rede - Iluminação Pública. Extensão de rede baixa para implantação de iluminação pública Bairro Barragem, neste Município de Campina Grande do Sul - PR.</w:t>
      </w:r>
    </w:p>
    <w:p w14:paraId="0504E63B" w14:textId="77777777" w:rsidR="006355C5" w:rsidRPr="00CB0A75" w:rsidRDefault="006355C5" w:rsidP="006355C5">
      <w:pPr>
        <w:spacing w:line="360" w:lineRule="auto"/>
      </w:pPr>
      <w:r w:rsidRPr="00CB0A75">
        <w:rPr>
          <w:b/>
        </w:rPr>
        <w:t>Nº 62/2023, Vereadora Carolina -</w:t>
      </w:r>
      <w:r w:rsidRPr="00CB0A75">
        <w:t xml:space="preserve"> Solicitando ao Excelentíssimo Senhor Prefeito Municipal a necessidade urgente de interceder, através do setor competente, junto aos Órgãos Públicos à instalação do PROCON em Campina Grande do Sul.</w:t>
      </w:r>
    </w:p>
    <w:p w14:paraId="280114A4" w14:textId="77777777" w:rsidR="006355C5" w:rsidRPr="00CB0A75" w:rsidRDefault="006355C5" w:rsidP="006355C5">
      <w:pPr>
        <w:spacing w:line="360" w:lineRule="auto"/>
      </w:pPr>
      <w:r w:rsidRPr="00CB0A75">
        <w:rPr>
          <w:b/>
          <w:bCs/>
        </w:rPr>
        <w:t xml:space="preserve">Nº 64/2023, Vereadora Carolina - </w:t>
      </w:r>
      <w:r w:rsidRPr="00CB0A75">
        <w:t>Solicitando ao Excelentíssimo Senhor Prefeito Municipal a realização de estudos, através do setor competente, para implantação de Sistema de Sinalização Turística no Município de Campina Grande do Sul.</w:t>
      </w:r>
    </w:p>
    <w:p w14:paraId="68C2BCA9" w14:textId="77777777" w:rsidR="004C7449" w:rsidRPr="00CB0A75" w:rsidRDefault="004C7449" w:rsidP="004C7449">
      <w:pPr>
        <w:spacing w:line="360" w:lineRule="auto"/>
      </w:pPr>
      <w:r w:rsidRPr="00CB0A75">
        <w:rPr>
          <w:b/>
          <w:bCs/>
        </w:rPr>
        <w:t>Nº 66/2023, Vereador Ismael -</w:t>
      </w:r>
      <w:r w:rsidRPr="00CB0A75">
        <w:rPr>
          <w:b/>
        </w:rPr>
        <w:t xml:space="preserve"> </w:t>
      </w:r>
      <w:r w:rsidRPr="00CB0A75">
        <w:t xml:space="preserve">Solicitando a construção de bolsão de estacionamento na Rua Alderico Bandeira de Lima, no bairro Jardim Paulista, em frente ao CMEI Florinda Ferreira </w:t>
      </w:r>
      <w:proofErr w:type="spellStart"/>
      <w:r w:rsidRPr="00CB0A75">
        <w:t>Dalprá</w:t>
      </w:r>
      <w:proofErr w:type="spellEnd"/>
      <w:r w:rsidRPr="00CB0A75">
        <w:t>.</w:t>
      </w:r>
    </w:p>
    <w:p w14:paraId="223FAC73" w14:textId="77777777" w:rsidR="00F87761" w:rsidRPr="00CB0A75" w:rsidRDefault="00F87761" w:rsidP="00F87761">
      <w:pPr>
        <w:spacing w:line="360" w:lineRule="auto"/>
        <w:rPr>
          <w:b/>
        </w:rPr>
      </w:pPr>
      <w:r w:rsidRPr="00CB0A75">
        <w:rPr>
          <w:b/>
          <w:bCs/>
        </w:rPr>
        <w:t xml:space="preserve">Nº 67/2023, Vereador Ismael - </w:t>
      </w:r>
      <w:r w:rsidRPr="00CB0A75">
        <w:rPr>
          <w:bCs/>
        </w:rPr>
        <w:t>Solicitando a extensão de rede de iluminação pública na Rua Líbero Martins da Rocha esquina com a Rua Humberto Alencar Castelo Branco, no bairro Jardim Paulista.</w:t>
      </w:r>
    </w:p>
    <w:p w14:paraId="4C819BB0" w14:textId="77777777" w:rsidR="006355C5" w:rsidRDefault="006355C5" w:rsidP="006355C5">
      <w:pPr>
        <w:spacing w:line="360" w:lineRule="auto"/>
        <w:rPr>
          <w:b/>
          <w:bCs/>
          <w:u w:val="single"/>
        </w:rPr>
      </w:pPr>
      <w:r w:rsidRPr="00CB0A75">
        <w:rPr>
          <w:b/>
          <w:bCs/>
          <w:u w:val="single"/>
        </w:rPr>
        <w:t>ORDEM DO DIA:</w:t>
      </w:r>
    </w:p>
    <w:p w14:paraId="62CD4109" w14:textId="77777777" w:rsidR="00DA09C1" w:rsidRPr="00CB0A75" w:rsidRDefault="00DA09C1" w:rsidP="00DA09C1">
      <w:pPr>
        <w:spacing w:line="360" w:lineRule="auto"/>
        <w:ind w:left="0" w:right="0" w:firstLine="0"/>
        <w:rPr>
          <w:b/>
          <w:bCs/>
        </w:rPr>
      </w:pPr>
      <w:r>
        <w:rPr>
          <w:b/>
          <w:bCs/>
        </w:rPr>
        <w:t xml:space="preserve">Projeto de Lei n.º 015/2023, Vereador Eugênio - </w:t>
      </w:r>
      <w:r>
        <w:t xml:space="preserve">Denomina a Via Pública que especifica, na localidade Timbu Velho, e dá providências. </w:t>
      </w:r>
      <w:r w:rsidRPr="00CB0A75">
        <w:rPr>
          <w:rFonts w:eastAsia="Times New Roman"/>
          <w:b/>
          <w:bCs/>
        </w:rPr>
        <w:t>- 1ª Votação.</w:t>
      </w:r>
    </w:p>
    <w:p w14:paraId="233E8D0D" w14:textId="77777777" w:rsidR="002A6650" w:rsidRPr="00CB0A75" w:rsidRDefault="002A6650" w:rsidP="002A6650">
      <w:pPr>
        <w:spacing w:line="360" w:lineRule="auto"/>
        <w:ind w:left="0" w:right="0" w:firstLine="0"/>
        <w:rPr>
          <w:b/>
          <w:bCs/>
        </w:rPr>
      </w:pPr>
      <w:r w:rsidRPr="00CB0A75">
        <w:rPr>
          <w:b/>
          <w:bCs/>
        </w:rPr>
        <w:t xml:space="preserve">Projeto de Lei n.º 011/2023, Poder Executivo, (autuado sob n.º 017/2023) - </w:t>
      </w:r>
      <w:r w:rsidRPr="00CB0A75">
        <w:rPr>
          <w:rFonts w:eastAsia="Times New Roman"/>
        </w:rPr>
        <w:t xml:space="preserve">Altera a Lei Municipal nº. 398, de 25 de janeiro de 2016, e dá outras providências. </w:t>
      </w:r>
      <w:r w:rsidRPr="00CB0A75">
        <w:rPr>
          <w:rFonts w:eastAsia="Times New Roman"/>
          <w:b/>
          <w:bCs/>
        </w:rPr>
        <w:t>- 1ª Votação.</w:t>
      </w:r>
    </w:p>
    <w:p w14:paraId="31B5E498" w14:textId="77777777" w:rsidR="002A6650" w:rsidRPr="00CB0A75" w:rsidRDefault="002A6650" w:rsidP="002A6650">
      <w:pPr>
        <w:spacing w:line="360" w:lineRule="auto"/>
        <w:ind w:left="0" w:right="0" w:firstLine="0"/>
      </w:pPr>
      <w:r w:rsidRPr="00CB0A75">
        <w:rPr>
          <w:b/>
          <w:bCs/>
        </w:rPr>
        <w:t xml:space="preserve">Projeto de Lei n.º 007/2023, Poder Executivo, (autuado sob n.º 019/2023) - </w:t>
      </w:r>
      <w:r w:rsidRPr="00CB0A75">
        <w:t xml:space="preserve">Altera a Lei Municipal n°. 93, de 18 de dezembro de 2009, que dispõe sobre contratação por tempo determinado para atender a necessidade temporária de excepcional interesse público, nos termos do inciso IX do art. 37 da Constituição Federal, e dá outras providências. </w:t>
      </w:r>
      <w:r w:rsidRPr="00CB0A75">
        <w:rPr>
          <w:rFonts w:eastAsia="Times New Roman"/>
          <w:b/>
          <w:bCs/>
        </w:rPr>
        <w:t>- 1ª Votação.</w:t>
      </w:r>
    </w:p>
    <w:p w14:paraId="2A0F6FE4" w14:textId="77777777" w:rsidR="002A6650" w:rsidRPr="00CB0A75" w:rsidRDefault="002A6650" w:rsidP="002A6650">
      <w:pPr>
        <w:spacing w:line="360" w:lineRule="auto"/>
        <w:ind w:left="0" w:right="0" w:firstLine="0"/>
        <w:rPr>
          <w:b/>
          <w:bCs/>
        </w:rPr>
      </w:pPr>
      <w:r w:rsidRPr="00CB0A75">
        <w:rPr>
          <w:b/>
          <w:bCs/>
        </w:rPr>
        <w:t xml:space="preserve">Projeto de Lei n.º 010/2023, Poder Executivo, (autuado sob n.º 020/2023) - </w:t>
      </w:r>
      <w:r w:rsidRPr="00CB0A75">
        <w:t xml:space="preserve">Dispõe sobre o parcelamento de débitos previdenciários relativo ao saldo residual de aportes do exercício de 2022 do Município de Campina Grande do Sul junto a Previdência Social do Município de Campina Grande do Sul - PREVICAMP, e dá outras providências. </w:t>
      </w:r>
      <w:r w:rsidRPr="00CB0A75">
        <w:rPr>
          <w:rFonts w:eastAsia="Times New Roman"/>
          <w:b/>
          <w:bCs/>
        </w:rPr>
        <w:t>- 1ª Votação.</w:t>
      </w:r>
    </w:p>
    <w:p w14:paraId="2D443B0C" w14:textId="77777777" w:rsidR="002A6650" w:rsidRPr="00CB0A75" w:rsidRDefault="002A6650" w:rsidP="002A6650">
      <w:pPr>
        <w:spacing w:line="360" w:lineRule="auto"/>
        <w:ind w:left="0" w:right="0" w:firstLine="0"/>
        <w:rPr>
          <w:b/>
          <w:bCs/>
        </w:rPr>
      </w:pPr>
      <w:r w:rsidRPr="00CB0A75">
        <w:rPr>
          <w:b/>
          <w:bCs/>
        </w:rPr>
        <w:lastRenderedPageBreak/>
        <w:t xml:space="preserve"> Projeto de Lei n.º 024/2023, Mesa Diretora - </w:t>
      </w:r>
      <w:r w:rsidRPr="00CB0A75">
        <w:t>Altera a Lei Municipal n.º 663, de 26 de setembro de 2019, e a Lei Municipal n.º 510, de 21 de novembro de 2017, e dá outras providências.</w:t>
      </w:r>
      <w:r w:rsidRPr="00CB0A75">
        <w:rPr>
          <w:rFonts w:eastAsia="Times New Roman"/>
          <w:b/>
          <w:bCs/>
        </w:rPr>
        <w:t xml:space="preserve"> - 1ª Votação.</w:t>
      </w:r>
    </w:p>
    <w:p w14:paraId="2D99FE32" w14:textId="77777777" w:rsidR="006355C5" w:rsidRPr="00CB0A75" w:rsidRDefault="006355C5" w:rsidP="006355C5">
      <w:pPr>
        <w:spacing w:line="360" w:lineRule="auto"/>
        <w:ind w:left="0" w:right="0" w:firstLine="0"/>
        <w:rPr>
          <w:b/>
          <w:bCs/>
        </w:rPr>
      </w:pPr>
      <w:r w:rsidRPr="00CB0A75">
        <w:rPr>
          <w:b/>
          <w:bCs/>
        </w:rPr>
        <w:t>Projeto de Lei n.º 013/2023</w:t>
      </w:r>
      <w:r w:rsidR="002A6650" w:rsidRPr="00CB0A75">
        <w:rPr>
          <w:b/>
          <w:bCs/>
        </w:rPr>
        <w:t>, Poder Executivo,</w:t>
      </w:r>
      <w:r w:rsidRPr="00CB0A75">
        <w:rPr>
          <w:b/>
          <w:bCs/>
        </w:rPr>
        <w:t xml:space="preserve"> (autuado sob n.º 018/2023) - </w:t>
      </w:r>
      <w:r w:rsidRPr="00CB0A75">
        <w:rPr>
          <w:rFonts w:eastAsia="Times New Roman"/>
        </w:rPr>
        <w:t xml:space="preserve">Autoriza o Poder Executivo Municipal a firmar Termo de Cessão de Uso de Bem Móvel com a Associação de Pais e Amigos dos Excepcionais – APAE de Campina Grande do Sul/PR, e dá outras providencias. </w:t>
      </w:r>
      <w:r w:rsidRPr="00CB0A75">
        <w:rPr>
          <w:rFonts w:eastAsia="Times New Roman"/>
          <w:b/>
          <w:bCs/>
        </w:rPr>
        <w:t>- 2ª Votação.</w:t>
      </w:r>
    </w:p>
    <w:p w14:paraId="07B99EE8" w14:textId="77777777" w:rsidR="006355C5" w:rsidRPr="00CB0A75" w:rsidRDefault="006355C5" w:rsidP="006355C5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B0A75">
        <w:rPr>
          <w:rFonts w:ascii="Arial" w:hAnsi="Arial" w:cs="Arial"/>
          <w:b/>
          <w:sz w:val="22"/>
          <w:szCs w:val="22"/>
          <w:u w:val="single" w:color="000000"/>
        </w:rPr>
        <w:t>INDICAÇÕES: ÚNICA VOTAÇÂO</w:t>
      </w:r>
    </w:p>
    <w:p w14:paraId="7711DC7B" w14:textId="77777777" w:rsidR="006355C5" w:rsidRPr="00CB0A75" w:rsidRDefault="006355C5" w:rsidP="006355C5">
      <w:pPr>
        <w:rPr>
          <w:bCs/>
        </w:rPr>
      </w:pPr>
      <w:r w:rsidRPr="00CB0A75">
        <w:rPr>
          <w:b/>
        </w:rPr>
        <w:t xml:space="preserve">Nº 48/2023, Vereadora Carolina - </w:t>
      </w:r>
      <w:r w:rsidRPr="00CB0A75">
        <w:rPr>
          <w:bCs/>
        </w:rPr>
        <w:t>A Vereadora signatária, nos termos regimentais, requer junto ao Excelentíssimo Senhor Prefeito Municipal, através do setor competente, instituir o Programa Cidadania Digital no âmbito do Município de Campina Grande do Sul.</w:t>
      </w:r>
    </w:p>
    <w:p w14:paraId="03444F5A" w14:textId="77777777" w:rsidR="006355C5" w:rsidRPr="00CB0A75" w:rsidRDefault="006355C5" w:rsidP="006355C5">
      <w:pPr>
        <w:spacing w:line="360" w:lineRule="auto"/>
        <w:rPr>
          <w:bCs/>
        </w:rPr>
      </w:pPr>
      <w:r w:rsidRPr="00CB0A75">
        <w:rPr>
          <w:b/>
        </w:rPr>
        <w:t xml:space="preserve">Nº 49/2023, Vereadora Carolina - </w:t>
      </w:r>
      <w:r w:rsidRPr="00CB0A75">
        <w:rPr>
          <w:bCs/>
        </w:rPr>
        <w:t>A Vereadora signatária, nos termos regimentais, sugestionar ao Excelentíssimo Senhor Prefeito Municipal, através do setor competente, estabelecer o “Programa RG nas Escolas”, que tem por finalidade levar a estrutura capaz de emitir a primeira via do documento de identificação, RG (Registro Geral), até as instituições de ensino, tal como Escolas Municipais dentro do município de Campina Grande do Sul.</w:t>
      </w:r>
    </w:p>
    <w:p w14:paraId="6EA4DC20" w14:textId="77777777" w:rsidR="006355C5" w:rsidRPr="00CB0A75" w:rsidRDefault="006355C5" w:rsidP="006355C5">
      <w:pPr>
        <w:spacing w:line="360" w:lineRule="auto"/>
      </w:pPr>
      <w:r w:rsidRPr="00CB0A75">
        <w:rPr>
          <w:b/>
        </w:rPr>
        <w:t xml:space="preserve">Nº 51/2023, Vereador Sergio - </w:t>
      </w:r>
      <w:r w:rsidRPr="00CB0A75">
        <w:t>Solicitando ao Poder Executivo através da secretaria responsável que seja implantado a acessibilidade ao palco do Centro de Eventos Aníbal Khury e adequação correta nos sanitários, neste Município.</w:t>
      </w:r>
    </w:p>
    <w:p w14:paraId="459DACD1" w14:textId="77777777" w:rsidR="006355C5" w:rsidRPr="00CB0A75" w:rsidRDefault="006355C5" w:rsidP="006355C5">
      <w:pPr>
        <w:spacing w:line="360" w:lineRule="auto"/>
      </w:pPr>
      <w:r w:rsidRPr="00CB0A75">
        <w:rPr>
          <w:b/>
        </w:rPr>
        <w:t>Nº 52/2023, Vereador Pedro -</w:t>
      </w:r>
      <w:r w:rsidRPr="00CB0A75">
        <w:rPr>
          <w:b/>
          <w:bCs/>
        </w:rPr>
        <w:t xml:space="preserve"> </w:t>
      </w:r>
      <w:r w:rsidRPr="00CB0A75">
        <w:t>Solicitando a construção de quadra de grama sintética, com iluminação, na localidade da Barragem.</w:t>
      </w:r>
    </w:p>
    <w:p w14:paraId="4CFB9BC7" w14:textId="77777777" w:rsidR="006355C5" w:rsidRPr="00CB0A75" w:rsidRDefault="006355C5" w:rsidP="006355C5">
      <w:pPr>
        <w:spacing w:line="360" w:lineRule="auto"/>
      </w:pPr>
      <w:r w:rsidRPr="00CB0A75">
        <w:rPr>
          <w:b/>
        </w:rPr>
        <w:t xml:space="preserve">Nº 53/2023, Vereador Pedro - </w:t>
      </w:r>
      <w:r w:rsidRPr="00CB0A75">
        <w:t>Solicitando instalação de iluminação na Quadra de Areia do bairro Barragem.</w:t>
      </w:r>
    </w:p>
    <w:p w14:paraId="6B93F091" w14:textId="77777777" w:rsidR="006355C5" w:rsidRPr="00CB0A75" w:rsidRDefault="006355C5" w:rsidP="006355C5">
      <w:pPr>
        <w:spacing w:line="360" w:lineRule="auto"/>
      </w:pPr>
      <w:r w:rsidRPr="00CB0A75">
        <w:rPr>
          <w:b/>
        </w:rPr>
        <w:t xml:space="preserve">Nº 54/2023, Vereador Pedro - </w:t>
      </w:r>
      <w:r w:rsidRPr="00CB0A75">
        <w:t>Solicitando a construção de Quadra de Areia no bairro Ribeirão Grande.</w:t>
      </w:r>
    </w:p>
    <w:p w14:paraId="2580CB43" w14:textId="77777777" w:rsidR="006355C5" w:rsidRPr="00CB0A75" w:rsidRDefault="006355C5" w:rsidP="006355C5">
      <w:pPr>
        <w:spacing w:line="360" w:lineRule="auto"/>
      </w:pPr>
      <w:r w:rsidRPr="00CB0A75">
        <w:rPr>
          <w:b/>
        </w:rPr>
        <w:t xml:space="preserve">Nº 55/2023, Vereadores Amarildo e Pedro - </w:t>
      </w:r>
      <w:r w:rsidRPr="00CB0A75">
        <w:t>Solicitando a alteração do veículo do Linhão da Saúde para ônibus de maior porte.</w:t>
      </w:r>
    </w:p>
    <w:p w14:paraId="5902820F" w14:textId="77777777" w:rsidR="006355C5" w:rsidRPr="00CB0A75" w:rsidRDefault="006355C5" w:rsidP="006355C5">
      <w:pPr>
        <w:spacing w:line="360" w:lineRule="auto"/>
      </w:pPr>
      <w:r w:rsidRPr="00CB0A75">
        <w:rPr>
          <w:b/>
          <w:bCs/>
        </w:rPr>
        <w:t xml:space="preserve">Nº 56/2023, Vereadora Carolina - </w:t>
      </w:r>
      <w:r w:rsidRPr="00CB0A75">
        <w:t>Solicitando ao Excelentíssimo Senhor Prefeito Municipal que seja instituído, através do setor competente, o Conselho Municipal de Atenção a Segurança Escolar de Campina Grande do Sul.</w:t>
      </w:r>
    </w:p>
    <w:p w14:paraId="5531C569" w14:textId="77777777" w:rsidR="00CB0A75" w:rsidRPr="00CB0A75" w:rsidRDefault="00CB0A75" w:rsidP="00CB0A75">
      <w:pPr>
        <w:spacing w:line="360" w:lineRule="auto"/>
      </w:pPr>
      <w:r w:rsidRPr="00CB0A75">
        <w:rPr>
          <w:b/>
          <w:bCs/>
        </w:rPr>
        <w:t xml:space="preserve">Nº 57/2023, Vereadora </w:t>
      </w:r>
      <w:proofErr w:type="spellStart"/>
      <w:r w:rsidRPr="00CB0A75">
        <w:rPr>
          <w:b/>
          <w:bCs/>
        </w:rPr>
        <w:t>Nilceia</w:t>
      </w:r>
      <w:proofErr w:type="spellEnd"/>
      <w:r w:rsidRPr="00CB0A75">
        <w:rPr>
          <w:b/>
          <w:bCs/>
        </w:rPr>
        <w:t xml:space="preserve"> - </w:t>
      </w:r>
      <w:r w:rsidRPr="00CB0A75">
        <w:t>Solicita que seja oferecido curso de tradutor e intérprete de Libras, para familiares e pessoas com deficiência.</w:t>
      </w:r>
    </w:p>
    <w:p w14:paraId="5044668B" w14:textId="37766C9E" w:rsidR="006355C5" w:rsidRDefault="006355C5" w:rsidP="00CB0A75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A ordem das matérias pode ser alterada até o horário da Sessão do dia 08.05.2023 </w:t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6355C5" w14:paraId="17DDE1E1" w14:textId="77777777" w:rsidTr="00853D0E">
        <w:tc>
          <w:tcPr>
            <w:tcW w:w="9923" w:type="dxa"/>
            <w:hideMark/>
          </w:tcPr>
          <w:p w14:paraId="6B1ECE51" w14:textId="77777777" w:rsidR="006355C5" w:rsidRDefault="006355C5" w:rsidP="00853D0E">
            <w:pPr>
              <w:spacing w:after="0" w:line="360" w:lineRule="auto"/>
              <w:ind w:left="0" w:right="0" w:firstLine="0"/>
              <w:jc w:val="right"/>
              <w:rPr>
                <w:b/>
                <w:kern w:val="2"/>
                <w:sz w:val="24"/>
                <w:lang w:eastAsia="en-US"/>
              </w:rPr>
            </w:pPr>
            <w:r>
              <w:rPr>
                <w:kern w:val="2"/>
                <w:sz w:val="16"/>
                <w:szCs w:val="16"/>
                <w:lang w:eastAsia="en-US"/>
              </w:rPr>
              <w:t xml:space="preserve">                                                                           Secretária Legislativa - Câmara Municipal de Campina Grande do Sul</w:t>
            </w:r>
          </w:p>
        </w:tc>
      </w:tr>
    </w:tbl>
    <w:p w14:paraId="362F304F" w14:textId="77777777" w:rsidR="00C030DA" w:rsidRDefault="00C030DA" w:rsidP="00CB0A75">
      <w:pPr>
        <w:ind w:left="0" w:firstLine="0"/>
      </w:pPr>
    </w:p>
    <w:sectPr w:rsidR="00C030DA" w:rsidSect="00DA09C1">
      <w:pgSz w:w="11906" w:h="16838"/>
      <w:pgMar w:top="709" w:right="1133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3F5C" w14:textId="77777777" w:rsidR="002A6650" w:rsidRDefault="002A6650" w:rsidP="002A6650">
      <w:pPr>
        <w:spacing w:after="0" w:line="240" w:lineRule="auto"/>
      </w:pPr>
      <w:r>
        <w:separator/>
      </w:r>
    </w:p>
  </w:endnote>
  <w:endnote w:type="continuationSeparator" w:id="0">
    <w:p w14:paraId="46C1D192" w14:textId="77777777" w:rsidR="002A6650" w:rsidRDefault="002A6650" w:rsidP="002A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EF5A9" w14:textId="77777777" w:rsidR="002A6650" w:rsidRDefault="002A6650" w:rsidP="002A6650">
      <w:pPr>
        <w:spacing w:after="0" w:line="240" w:lineRule="auto"/>
      </w:pPr>
      <w:r>
        <w:separator/>
      </w:r>
    </w:p>
  </w:footnote>
  <w:footnote w:type="continuationSeparator" w:id="0">
    <w:p w14:paraId="1507C37E" w14:textId="77777777" w:rsidR="002A6650" w:rsidRDefault="002A6650" w:rsidP="002A6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C5"/>
    <w:rsid w:val="002A6650"/>
    <w:rsid w:val="00430B34"/>
    <w:rsid w:val="004C7449"/>
    <w:rsid w:val="005D0218"/>
    <w:rsid w:val="006355C5"/>
    <w:rsid w:val="00760AB0"/>
    <w:rsid w:val="00764E30"/>
    <w:rsid w:val="00880378"/>
    <w:rsid w:val="00C030DA"/>
    <w:rsid w:val="00CB0A75"/>
    <w:rsid w:val="00D51DBA"/>
    <w:rsid w:val="00DA09C1"/>
    <w:rsid w:val="00EC3D9C"/>
    <w:rsid w:val="00F8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1DA59"/>
  <w15:chartTrackingRefBased/>
  <w15:docId w15:val="{DD7A004D-F64A-48F1-8183-865F0238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C5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A6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650"/>
    <w:rPr>
      <w:rFonts w:ascii="Arial" w:eastAsia="Arial" w:hAnsi="Arial" w:cs="Arial"/>
      <w:color w:val="000000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A6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650"/>
    <w:rPr>
      <w:rFonts w:ascii="Arial" w:eastAsia="Arial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1125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 Filho</dc:creator>
  <cp:keywords/>
  <dc:description/>
  <cp:lastModifiedBy>Marcelo Silva Filho</cp:lastModifiedBy>
  <cp:revision>2</cp:revision>
  <cp:lastPrinted>2023-05-05T20:12:00Z</cp:lastPrinted>
  <dcterms:created xsi:type="dcterms:W3CDTF">2023-05-08T18:48:00Z</dcterms:created>
  <dcterms:modified xsi:type="dcterms:W3CDTF">2023-05-08T18:48:00Z</dcterms:modified>
</cp:coreProperties>
</file>