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A6" w:rsidRDefault="005C1E3B">
      <w:pPr>
        <w:spacing w:after="123" w:line="259" w:lineRule="auto"/>
        <w:ind w:right="36"/>
        <w:jc w:val="center"/>
      </w:pPr>
      <w:r>
        <w:rPr>
          <w:b/>
        </w:rPr>
        <w:t>CÂMARA MUNICIPAL DE CAMPINA GRANDE DO SUL</w:t>
      </w:r>
      <w:r>
        <w:t xml:space="preserve"> </w:t>
      </w:r>
    </w:p>
    <w:p w:rsidR="00AA5FA6" w:rsidRDefault="005C1E3B">
      <w:pPr>
        <w:spacing w:after="123" w:line="259" w:lineRule="auto"/>
        <w:ind w:right="16"/>
        <w:jc w:val="center"/>
      </w:pPr>
      <w:r>
        <w:rPr>
          <w:b/>
        </w:rPr>
        <w:t>PAUTA DA SESSÃO 03.04.2023</w:t>
      </w:r>
      <w:r>
        <w:t xml:space="preserve"> </w:t>
      </w:r>
    </w:p>
    <w:p w:rsidR="00AA5FA6" w:rsidRDefault="005C1E3B">
      <w:pPr>
        <w:spacing w:after="2" w:line="275" w:lineRule="auto"/>
        <w:ind w:left="-5" w:right="-5"/>
        <w:jc w:val="left"/>
      </w:pPr>
      <w:r>
        <w:rPr>
          <w:b/>
        </w:rPr>
        <w:t xml:space="preserve">6ª SESSÃO ORDINÁRIA DO 1º PERÍODO DO 3º EXERCÍCIO DO MANDATO DA 17ª LEGISLATURA  </w:t>
      </w:r>
    </w:p>
    <w:p w:rsidR="00AA5FA6" w:rsidRDefault="005C1E3B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AA5FA6" w:rsidRDefault="005C1E3B">
      <w:pPr>
        <w:spacing w:after="255" w:line="263" w:lineRule="auto"/>
        <w:ind w:left="-5"/>
        <w:jc w:val="left"/>
      </w:pPr>
      <w:r>
        <w:rPr>
          <w:b/>
          <w:u w:val="single" w:color="000000"/>
        </w:rPr>
        <w:t>VOTAÇÃO DA ATAS:</w:t>
      </w:r>
      <w:r>
        <w:rPr>
          <w:b/>
        </w:rPr>
        <w:t xml:space="preserve"> </w:t>
      </w:r>
    </w:p>
    <w:p w:rsidR="00AA5FA6" w:rsidRDefault="005C1E3B">
      <w:pPr>
        <w:spacing w:line="259" w:lineRule="auto"/>
        <w:ind w:left="-5" w:right="9"/>
      </w:pPr>
      <w:r>
        <w:t xml:space="preserve">4ª Sessão Ordinária do 1º Período do dia 20.03.2023. </w:t>
      </w:r>
    </w:p>
    <w:p w:rsidR="00AA5FA6" w:rsidRDefault="005C1E3B">
      <w:pPr>
        <w:spacing w:after="380" w:line="263" w:lineRule="auto"/>
        <w:ind w:left="-5"/>
        <w:jc w:val="left"/>
      </w:pPr>
      <w:r>
        <w:rPr>
          <w:b/>
          <w:u w:val="single" w:color="000000"/>
        </w:rPr>
        <w:t>INDICAÇÕES:</w:t>
      </w:r>
      <w:r>
        <w:rPr>
          <w:b/>
        </w:rPr>
        <w:t xml:space="preserve">  </w:t>
      </w:r>
    </w:p>
    <w:p w:rsidR="00AA5FA6" w:rsidRDefault="005C1E3B">
      <w:pPr>
        <w:spacing w:after="277"/>
        <w:ind w:left="-5" w:right="9"/>
      </w:pPr>
      <w:r>
        <w:rPr>
          <w:b/>
        </w:rPr>
        <w:t xml:space="preserve">Nº 32/2023, Vereadora Carolina - </w:t>
      </w:r>
      <w:r>
        <w:t xml:space="preserve">Solicitando ao Poder Executivo a elaboração do Projeto de Lei que institui o selo "Empresa Amiga do Esporte e do Lazer". </w:t>
      </w:r>
    </w:p>
    <w:p w:rsidR="00AA5FA6" w:rsidRDefault="005C1E3B">
      <w:pPr>
        <w:spacing w:after="277"/>
        <w:ind w:left="-5" w:right="9"/>
      </w:pPr>
      <w:r>
        <w:rPr>
          <w:b/>
        </w:rPr>
        <w:t xml:space="preserve">Nº 33/2023, Vereadora Carolina - </w:t>
      </w:r>
      <w:r>
        <w:t xml:space="preserve">Solicitando ao Excelentíssimo Senhor Prefeito Municipal a instituição do Programa Moderniza Campina, através do setor competente, com a finalidade de direcionar os esforços governamentais para aumentar a eficiência e modernizar a administração pública, a prestação de serviços e o ambiente de negócios, de modo a melhor atender às necessidades dos munícipes. </w:t>
      </w:r>
    </w:p>
    <w:p w:rsidR="00AA5FA6" w:rsidRDefault="005C1E3B">
      <w:pPr>
        <w:ind w:left="-5" w:right="9"/>
      </w:pPr>
      <w:r>
        <w:rPr>
          <w:b/>
        </w:rPr>
        <w:t xml:space="preserve">Nº 34/2023, Vereador Anderson - </w:t>
      </w:r>
      <w:r>
        <w:t xml:space="preserve">Solicitando a elaboração de Projeto de Lei que disponha sobre Programa de Parceria Público-Privada com Sociedade Organizada (igrejas, associações de moradores, etc.), no âmbito Municipal, em que a Prefeitura, via Secretaria de Ação Social, disponibilize material para construção de Moradias Populares à população em situação de extremo risco e/ou vulnerabilidade social e estas entidades realizem a execução da obra. </w:t>
      </w:r>
    </w:p>
    <w:p w:rsidR="00AA5FA6" w:rsidRDefault="005C1E3B">
      <w:pPr>
        <w:ind w:left="-5" w:right="9"/>
      </w:pPr>
      <w:r>
        <w:rPr>
          <w:b/>
        </w:rPr>
        <w:t xml:space="preserve">Nº 35/2023, Vereadora Carolina - </w:t>
      </w:r>
      <w:r>
        <w:t xml:space="preserve">Solicitando ao Excelentíssimo Senhor Prefeito Municipal a </w:t>
      </w:r>
    </w:p>
    <w:p w:rsidR="00AA5FA6" w:rsidRDefault="005C1E3B">
      <w:pPr>
        <w:ind w:left="-5" w:right="9"/>
      </w:pPr>
      <w:r>
        <w:t xml:space="preserve">instituição, através do setor competente, da Política Municipal de Proteção dos Direitos da Pessoa com </w:t>
      </w:r>
      <w:proofErr w:type="spellStart"/>
      <w:r>
        <w:t>Fibromialgia</w:t>
      </w:r>
      <w:proofErr w:type="spellEnd"/>
      <w:r>
        <w:t xml:space="preserve"> no Município de Campina Grande do Sul. </w:t>
      </w:r>
    </w:p>
    <w:p w:rsidR="00AA5FA6" w:rsidRDefault="005C1E3B">
      <w:pPr>
        <w:ind w:left="-5" w:right="9"/>
      </w:pPr>
      <w:r>
        <w:rPr>
          <w:b/>
        </w:rPr>
        <w:t xml:space="preserve">Nº 36/2023, Vereadora Carolina - </w:t>
      </w:r>
      <w:r>
        <w:t xml:space="preserve">Solicitando ao Excelentíssimo Senhor Prefeito Municipal, através do setor competente, instituir o selo turístico “PARCEIRO DO TURISMO” como forma de outorgar reconhecimento as pessoas, físicas ou jurídicas, que fomentam o turismo e o ecoturismo no Município de Campina Grande do Sul. </w:t>
      </w:r>
    </w:p>
    <w:p w:rsidR="00AA5FA6" w:rsidRDefault="005C1E3B">
      <w:pPr>
        <w:ind w:left="-5" w:right="9"/>
      </w:pPr>
      <w:r>
        <w:rPr>
          <w:b/>
        </w:rPr>
        <w:t xml:space="preserve">Nº 37/2023,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</w:t>
      </w:r>
      <w:r>
        <w:t xml:space="preserve"> Solicitando desassoreamento, limpeza dos Rios Lagoão e Engenho na localidade da Sede e bairros para retirar material acumulado no leito do curso de água e às suas margens, decorrente dos lançamentos irregulares de esgoto e do descarte inadequado de resíduos sólidos, solicitamos também a realização de uma fiscalização constante e ações de educação ambiental nas comunidades é necessário a elaboração de um projeto para canalização isso pode ser feito com ações como a utilização de revestimentos permeáveis (</w:t>
      </w:r>
      <w:proofErr w:type="spellStart"/>
      <w:r>
        <w:t>gabiões</w:t>
      </w:r>
      <w:proofErr w:type="spellEnd"/>
      <w:r>
        <w:t xml:space="preserve"> com </w:t>
      </w:r>
      <w:proofErr w:type="spellStart"/>
      <w:r>
        <w:t>geotêxteis</w:t>
      </w:r>
      <w:proofErr w:type="spellEnd"/>
      <w:r>
        <w:t xml:space="preserve">, por exemplo), mantendo a preservação da curva natural do córrego, a ampliação das áreas verdes. </w:t>
      </w:r>
    </w:p>
    <w:p w:rsidR="00AA5FA6" w:rsidRDefault="005C1E3B">
      <w:pPr>
        <w:ind w:left="-5" w:right="9"/>
      </w:pPr>
      <w:r>
        <w:rPr>
          <w:b/>
        </w:rPr>
        <w:lastRenderedPageBreak/>
        <w:t xml:space="preserve">Nº 38/2023,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 </w:t>
      </w:r>
      <w:r>
        <w:t>Solicitando a adesão do município de Campina Grande do Sul no Programa Nossa Gente Paraná do governo do Estado, coordenado pela Secretaria do Desenvolvimento Social e Família do Paraná.</w:t>
      </w:r>
      <w:r>
        <w:rPr>
          <w:b/>
        </w:rPr>
        <w:t xml:space="preserve"> </w:t>
      </w:r>
    </w:p>
    <w:p w:rsidR="00AA5FA6" w:rsidRDefault="005C1E3B">
      <w:pPr>
        <w:spacing w:after="344" w:line="263" w:lineRule="auto"/>
        <w:ind w:left="-5"/>
        <w:jc w:val="left"/>
      </w:pPr>
      <w:r>
        <w:rPr>
          <w:b/>
          <w:u w:val="single" w:color="000000"/>
        </w:rPr>
        <w:t>ORDEM DO DIA:</w:t>
      </w:r>
      <w:r>
        <w:rPr>
          <w:b/>
        </w:rPr>
        <w:t xml:space="preserve"> </w:t>
      </w:r>
    </w:p>
    <w:p w:rsidR="00AA5FA6" w:rsidRDefault="005C1E3B">
      <w:pPr>
        <w:ind w:left="-5" w:right="9"/>
      </w:pPr>
      <w:r>
        <w:rPr>
          <w:b/>
        </w:rPr>
        <w:t xml:space="preserve">Projeto de Lei n.º 01/2023, Vereador Cleverson - </w:t>
      </w:r>
      <w:r>
        <w:t xml:space="preserve">Denomina a Via Pública que especifica, na localidade da </w:t>
      </w:r>
      <w:proofErr w:type="spellStart"/>
      <w:r>
        <w:t>Mandassaia</w:t>
      </w:r>
      <w:proofErr w:type="spellEnd"/>
      <w:r>
        <w:t xml:space="preserve"> neste Município, e dá outras providências. </w:t>
      </w:r>
      <w:r>
        <w:rPr>
          <w:b/>
        </w:rPr>
        <w:t>- 1ª Votação.</w:t>
      </w:r>
      <w:r>
        <w:t xml:space="preserve"> </w:t>
      </w:r>
    </w:p>
    <w:p w:rsidR="00AA5FA6" w:rsidRDefault="005C1E3B">
      <w:pPr>
        <w:ind w:left="-5" w:right="9"/>
      </w:pPr>
      <w:r>
        <w:rPr>
          <w:b/>
        </w:rPr>
        <w:t xml:space="preserve">Projeto de Lei n.º 02/2023, Vereador Cleverson - </w:t>
      </w:r>
      <w:r>
        <w:t xml:space="preserve">Denomina a Via Pública que especifica, na localidade da Marcelinha neste Município, e dá outras providências. </w:t>
      </w:r>
      <w:r>
        <w:rPr>
          <w:b/>
        </w:rPr>
        <w:t xml:space="preserve">- 1ª Votação. </w:t>
      </w:r>
    </w:p>
    <w:p w:rsidR="00AA5FA6" w:rsidRDefault="005C1E3B">
      <w:pPr>
        <w:spacing w:after="242" w:line="358" w:lineRule="auto"/>
        <w:ind w:left="-5" w:right="-5"/>
        <w:jc w:val="left"/>
      </w:pPr>
      <w:r>
        <w:rPr>
          <w:b/>
        </w:rPr>
        <w:t xml:space="preserve">Projeto de Lei n.º 006/2023 do Executivo Municipal (autuado sob n.º 009/2023) - </w:t>
      </w:r>
      <w:r>
        <w:t xml:space="preserve">Denomina as vias públicas que especifica, e dá outras providências. </w:t>
      </w:r>
      <w:r>
        <w:rPr>
          <w:b/>
        </w:rPr>
        <w:t>- 1ª Votação.</w:t>
      </w:r>
      <w:r>
        <w:t xml:space="preserve"> </w:t>
      </w:r>
    </w:p>
    <w:p w:rsidR="00AA5FA6" w:rsidRDefault="005C1E3B">
      <w:pPr>
        <w:spacing w:after="280"/>
        <w:ind w:left="-5" w:right="9"/>
      </w:pPr>
      <w:r>
        <w:rPr>
          <w:b/>
        </w:rPr>
        <w:t xml:space="preserve">Projeto de Lei n.º 008/2023 do Executivo Municipal (autuado sob n.º 011/2023) - </w:t>
      </w:r>
      <w:r>
        <w:t>Altera a Lei Municipal n°. 177, de 15 de dezembro de 2011, que redefine a estrutura e funcionamento do Conselho Tutelar do Município de Campina Grande do Sul e dá outras providências, na forma que especifica.</w:t>
      </w:r>
      <w:r>
        <w:rPr>
          <w:b/>
        </w:rPr>
        <w:t xml:space="preserve"> - 1ª Votação.</w:t>
      </w:r>
      <w:r>
        <w:t xml:space="preserve"> </w:t>
      </w:r>
    </w:p>
    <w:p w:rsidR="00AA5FA6" w:rsidRDefault="005C1E3B">
      <w:pPr>
        <w:spacing w:after="279"/>
        <w:ind w:left="-5" w:right="9"/>
      </w:pPr>
      <w:r>
        <w:rPr>
          <w:b/>
        </w:rPr>
        <w:t xml:space="preserve">Projeto de Lei n.º 051/2022, Vereadores Anderson, Eugênio e Rene - </w:t>
      </w:r>
      <w:r>
        <w:t xml:space="preserve">Declara de Utilidade Pública a entidade que especifica e dá outras providências. </w:t>
      </w:r>
      <w:r>
        <w:rPr>
          <w:b/>
        </w:rPr>
        <w:t xml:space="preserve">- 2ª Votação. </w:t>
      </w:r>
    </w:p>
    <w:p w:rsidR="00AA5FA6" w:rsidRDefault="005C1E3B">
      <w:pPr>
        <w:spacing w:after="380" w:line="263" w:lineRule="auto"/>
        <w:ind w:left="-5"/>
        <w:jc w:val="left"/>
      </w:pPr>
      <w:r>
        <w:rPr>
          <w:b/>
          <w:u w:val="single" w:color="000000"/>
        </w:rPr>
        <w:t>INDICAÇÃO: ÚNICA VOTAÇÂO</w:t>
      </w:r>
      <w:r>
        <w:rPr>
          <w:b/>
        </w:rPr>
        <w:t xml:space="preserve">: </w:t>
      </w:r>
    </w:p>
    <w:p w:rsidR="00AA5FA6" w:rsidRDefault="005C1E3B">
      <w:pPr>
        <w:ind w:left="-5" w:right="9"/>
      </w:pPr>
      <w:r>
        <w:rPr>
          <w:b/>
        </w:rPr>
        <w:t xml:space="preserve">Nº 27/2023,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 </w:t>
      </w:r>
      <w:r>
        <w:t xml:space="preserve">Solicitando a implantação de um sistema informatizado integrado que permita a autorização dos exames e marcação de consultas especializadas nos Postos de Saúde, modernizando o sistema permitindo agilidade no atendimento e resposta aos pacientes usuários do sistema único de saúde. </w:t>
      </w:r>
    </w:p>
    <w:p w:rsidR="00AA5FA6" w:rsidRDefault="005C1E3B">
      <w:pPr>
        <w:ind w:left="-5" w:right="9"/>
      </w:pPr>
      <w:r>
        <w:rPr>
          <w:b/>
        </w:rPr>
        <w:t xml:space="preserve">Nº 28/2023,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</w:t>
      </w:r>
      <w:r>
        <w:t xml:space="preserve"> Elaboração de um projeto de revitalização participativo do terminal rodoviário da Sede, e realizar o planejamento de novas demandas para estacionamento, ponto de parada do transporte escolar, visando um aproveitamento melhor do espaço público, visando atender as necessidades e o bem estar dos frequentadores e moradores dos arredores, e de toda a população para que possam desfrutar de um ambiente mais confortável que propicie qualidade de vida. </w:t>
      </w:r>
    </w:p>
    <w:p w:rsidR="00AA5FA6" w:rsidRDefault="005C1E3B">
      <w:pPr>
        <w:ind w:left="-5" w:right="9"/>
      </w:pPr>
      <w:r>
        <w:rPr>
          <w:b/>
        </w:rPr>
        <w:t xml:space="preserve">Nº 29/2023,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</w:t>
      </w:r>
      <w:r>
        <w:t xml:space="preserve"> Implantação de uma faixa elevada para travessia de pedestres, conforme critérios e sinalização definidos, nas Ruas Dr. João Cândido esquina com Rua Dr. Vicente Machado, na Sede, e Avenida São João esquina com Rua Vereador </w:t>
      </w:r>
      <w:proofErr w:type="spellStart"/>
      <w:r>
        <w:t>Walfrido</w:t>
      </w:r>
      <w:proofErr w:type="spellEnd"/>
      <w:r>
        <w:t xml:space="preserve"> Ribeiro de Souza, próximo à praça da bíblia. </w:t>
      </w:r>
    </w:p>
    <w:p w:rsidR="00AA5FA6" w:rsidRDefault="005C1E3B">
      <w:pPr>
        <w:spacing w:after="186"/>
        <w:ind w:left="-5" w:right="9"/>
      </w:pPr>
      <w:r>
        <w:rPr>
          <w:b/>
        </w:rPr>
        <w:t>Nº 30/2023, Vereador Eugênio -</w:t>
      </w:r>
      <w:r>
        <w:t xml:space="preserve"> Solicitando ao Departamento de Urbanismo a realização de levantamento e correta identificação das estradas e ruas na área rural do Município. </w:t>
      </w:r>
    </w:p>
    <w:p w:rsidR="00AA5FA6" w:rsidRDefault="005C1E3B">
      <w:pPr>
        <w:spacing w:after="0" w:line="251" w:lineRule="auto"/>
        <w:ind w:left="1157" w:right="14" w:firstLine="0"/>
        <w:jc w:val="right"/>
      </w:pPr>
      <w:r>
        <w:rPr>
          <w:sz w:val="16"/>
        </w:rPr>
        <w:t>A ordem das matérias pode ser alterada até o horário da Sessão do dia 03.04.2023                                                                                 Secretária Legislativa - Câmara Municipal de Campina Grande do Sul</w:t>
      </w:r>
      <w:r>
        <w:t xml:space="preserve"> </w:t>
      </w:r>
    </w:p>
    <w:sectPr w:rsidR="00AA5FA6" w:rsidSect="00DA2228">
      <w:pgSz w:w="11906" w:h="16838"/>
      <w:pgMar w:top="715" w:right="1133" w:bottom="189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FA6"/>
    <w:rsid w:val="005C1E3B"/>
    <w:rsid w:val="006906E5"/>
    <w:rsid w:val="00AA5FA6"/>
    <w:rsid w:val="00CB2D64"/>
    <w:rsid w:val="00DA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28"/>
    <w:pPr>
      <w:spacing w:after="241" w:line="360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780</Words>
  <Characters>4323</Characters>
  <Application>Microsoft Office Word</Application>
  <DocSecurity>0</DocSecurity>
  <Lines>70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cp:lastModifiedBy>nadia.souza</cp:lastModifiedBy>
  <cp:revision>3</cp:revision>
  <dcterms:created xsi:type="dcterms:W3CDTF">2023-04-03T13:08:00Z</dcterms:created>
  <dcterms:modified xsi:type="dcterms:W3CDTF">2023-04-03T17:38:00Z</dcterms:modified>
</cp:coreProperties>
</file>