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9C2" w:rsidRPr="00506D28" w:rsidRDefault="00C959C2" w:rsidP="00164FD7">
      <w:pPr>
        <w:spacing w:after="106" w:line="276" w:lineRule="auto"/>
        <w:ind w:right="29"/>
        <w:jc w:val="center"/>
        <w:rPr>
          <w:b/>
        </w:rPr>
      </w:pPr>
    </w:p>
    <w:p w:rsidR="00C959C2" w:rsidRPr="00506D28" w:rsidRDefault="00C959C2" w:rsidP="00164FD7">
      <w:pPr>
        <w:spacing w:after="106" w:line="276" w:lineRule="auto"/>
        <w:ind w:right="29"/>
        <w:jc w:val="center"/>
      </w:pPr>
      <w:r w:rsidRPr="00506D28">
        <w:rPr>
          <w:b/>
        </w:rPr>
        <w:t>CÂMARA MUNICIPAL DE CAMPINA GRANDE DO SUL</w:t>
      </w:r>
    </w:p>
    <w:p w:rsidR="00C959C2" w:rsidRPr="00506D28" w:rsidRDefault="00C959C2" w:rsidP="00164FD7">
      <w:pPr>
        <w:spacing w:after="106" w:line="276" w:lineRule="auto"/>
        <w:ind w:right="20"/>
        <w:jc w:val="center"/>
      </w:pPr>
      <w:r w:rsidRPr="00506D28">
        <w:rPr>
          <w:b/>
        </w:rPr>
        <w:t>PAUTA DA SESSÃO 06.03.2023</w:t>
      </w:r>
    </w:p>
    <w:p w:rsidR="00C959C2" w:rsidRPr="00506D28" w:rsidRDefault="00C959C2" w:rsidP="00164FD7">
      <w:pPr>
        <w:spacing w:after="240" w:line="276" w:lineRule="auto"/>
        <w:ind w:left="0" w:right="-1" w:firstLine="0"/>
        <w:rPr>
          <w:b/>
        </w:rPr>
      </w:pPr>
      <w:r w:rsidRPr="00506D28">
        <w:rPr>
          <w:b/>
        </w:rPr>
        <w:t xml:space="preserve">2ª SESSÃO ORDINÁRIA DO 1º PERÍODO DO 3º EXERCÍCIO DO MANDATO DA 17ª LEGISLATURA </w:t>
      </w:r>
    </w:p>
    <w:p w:rsidR="00C959C2" w:rsidRPr="00506D28" w:rsidRDefault="00C959C2" w:rsidP="00164FD7">
      <w:pPr>
        <w:spacing w:line="276" w:lineRule="auto"/>
        <w:rPr>
          <w:b/>
          <w:u w:val="single" w:color="000000"/>
        </w:rPr>
      </w:pPr>
      <w:r w:rsidRPr="00506D28">
        <w:rPr>
          <w:b/>
          <w:u w:val="single" w:color="000000"/>
        </w:rPr>
        <w:t xml:space="preserve">CORRESPONDÊNCIAS </w:t>
      </w:r>
    </w:p>
    <w:p w:rsidR="00C959C2" w:rsidRDefault="00C959C2" w:rsidP="00164FD7">
      <w:pPr>
        <w:spacing w:line="276" w:lineRule="auto"/>
      </w:pPr>
      <w:r w:rsidRPr="00506D28">
        <w:t xml:space="preserve">Vice-Prefeita Municipal </w:t>
      </w:r>
      <w:proofErr w:type="spellStart"/>
      <w:r w:rsidRPr="00506D28">
        <w:t>Belenice</w:t>
      </w:r>
      <w:proofErr w:type="spellEnd"/>
      <w:r w:rsidRPr="00506D28">
        <w:t xml:space="preserve"> </w:t>
      </w:r>
      <w:proofErr w:type="spellStart"/>
      <w:r w:rsidRPr="00506D28">
        <w:t>Koffke</w:t>
      </w:r>
      <w:proofErr w:type="spellEnd"/>
      <w:r w:rsidRPr="00506D28">
        <w:t xml:space="preserve"> </w:t>
      </w:r>
      <w:proofErr w:type="spellStart"/>
      <w:r w:rsidRPr="00506D28">
        <w:t>Buff</w:t>
      </w:r>
      <w:proofErr w:type="spellEnd"/>
      <w:r w:rsidRPr="00506D28">
        <w:t xml:space="preserve"> </w:t>
      </w:r>
      <w:proofErr w:type="spellStart"/>
      <w:r w:rsidRPr="00506D28">
        <w:t>Rotini</w:t>
      </w:r>
      <w:proofErr w:type="spellEnd"/>
      <w:r w:rsidRPr="00506D28">
        <w:t xml:space="preserve">, solicitando ao Executivo o protocolo </w:t>
      </w:r>
      <w:r w:rsidR="00C42705" w:rsidRPr="00506D28">
        <w:t xml:space="preserve">na Câmara Municipal </w:t>
      </w:r>
      <w:r w:rsidRPr="00506D28">
        <w:t>do projeto de lei  de revisão do plan</w:t>
      </w:r>
      <w:r w:rsidR="00C42705" w:rsidRPr="00506D28">
        <w:t xml:space="preserve">o de carreira dos profissionais do Magistério. </w:t>
      </w:r>
    </w:p>
    <w:p w:rsidR="00B9426D" w:rsidRPr="00506D28" w:rsidRDefault="00B9426D" w:rsidP="00164FD7">
      <w:pPr>
        <w:spacing w:line="276" w:lineRule="auto"/>
      </w:pPr>
      <w:r w:rsidRPr="00357D47">
        <w:rPr>
          <w:b/>
        </w:rPr>
        <w:t>Tribunal de Contas do Paraná,</w:t>
      </w:r>
      <w:r>
        <w:t xml:space="preserve"> comunicado da emissão do parecer prévio proferido por este tribunal nas contas do Poder Executivo do Município de </w:t>
      </w:r>
      <w:r w:rsidR="00357D47">
        <w:t xml:space="preserve">Campina Grande do Sul, exercício financeiro de 2021. </w:t>
      </w:r>
    </w:p>
    <w:p w:rsidR="00ED3A94" w:rsidRPr="00506D28" w:rsidRDefault="00C959C2" w:rsidP="00164FD7">
      <w:pPr>
        <w:spacing w:line="276" w:lineRule="auto"/>
        <w:rPr>
          <w:b/>
        </w:rPr>
      </w:pPr>
      <w:r w:rsidRPr="00506D28">
        <w:rPr>
          <w:b/>
          <w:u w:val="single" w:color="000000"/>
        </w:rPr>
        <w:t>IN</w:t>
      </w:r>
      <w:r w:rsidR="00ED3A94" w:rsidRPr="00506D28">
        <w:rPr>
          <w:b/>
          <w:u w:val="single" w:color="000000"/>
        </w:rPr>
        <w:t>DICAÇÕES:</w:t>
      </w:r>
      <w:r w:rsidR="00ED3A94" w:rsidRPr="00506D28">
        <w:rPr>
          <w:b/>
        </w:rPr>
        <w:t xml:space="preserve"> </w:t>
      </w:r>
    </w:p>
    <w:p w:rsidR="00ED3A94" w:rsidRPr="00506D28" w:rsidRDefault="00ED3A94" w:rsidP="00164FD7">
      <w:pPr>
        <w:spacing w:line="276" w:lineRule="auto"/>
      </w:pPr>
      <w:r w:rsidRPr="00506D28">
        <w:rPr>
          <w:b/>
        </w:rPr>
        <w:t>Nº 02/2023 Vereador Anderson Cardoso</w:t>
      </w:r>
      <w:r w:rsidRPr="00506D28">
        <w:t>, criação do Cadastro Municipal Habitacional de Campina Grande do Sul/Paraná, bem como cria os critérios e regras para a inscrição. Cria-se o mapa das  localidades ou áreas de execução do programa habitacional de Campina Grande do Sul e da outras providências.</w:t>
      </w:r>
    </w:p>
    <w:p w:rsidR="002D7D61" w:rsidRPr="00506D28" w:rsidRDefault="00ED3A94" w:rsidP="00164FD7">
      <w:pPr>
        <w:spacing w:line="276" w:lineRule="auto"/>
      </w:pPr>
      <w:r w:rsidRPr="00506D28">
        <w:rPr>
          <w:b/>
        </w:rPr>
        <w:t>Nº 04/2023 Vereador Anderson Cardoso</w:t>
      </w:r>
      <w:r w:rsidRPr="00506D28">
        <w:t xml:space="preserve">, </w:t>
      </w:r>
      <w:r w:rsidR="002D7D61" w:rsidRPr="00506D28">
        <w:t>solicitando a elaboração de Projeto de Lei que institua o “Programa Internet na Praça”, dar acesso gratuito a internet (</w:t>
      </w:r>
      <w:proofErr w:type="spellStart"/>
      <w:r w:rsidR="002D7D61" w:rsidRPr="00506D28">
        <w:t>Wi-Fi</w:t>
      </w:r>
      <w:proofErr w:type="spellEnd"/>
      <w:r w:rsidR="002D7D61" w:rsidRPr="00506D28">
        <w:t>) de forma gratuita nos locais de maior circulação no Município, conforme minuta em anexo.</w:t>
      </w:r>
    </w:p>
    <w:p w:rsidR="00ED3A94" w:rsidRPr="00506D28" w:rsidRDefault="00ED3A94" w:rsidP="00164FD7">
      <w:pPr>
        <w:spacing w:line="276" w:lineRule="auto"/>
      </w:pPr>
      <w:r w:rsidRPr="00506D28">
        <w:rPr>
          <w:b/>
        </w:rPr>
        <w:t>Nº 10/2023  do Vereador Felipe Veiga</w:t>
      </w:r>
      <w:r w:rsidRPr="00506D28">
        <w:t>, solicitando que os Poderes Municipais (Executivo e Legislativo), de maneira conjunta, realizem um levantamento para que leis obsoletas e/ou fora de contexto para os tempos atuais, possam ser revogadas ou atualizadas.</w:t>
      </w:r>
    </w:p>
    <w:p w:rsidR="00C42705" w:rsidRPr="00506D28" w:rsidRDefault="00C42705" w:rsidP="00164FD7">
      <w:pPr>
        <w:spacing w:line="276" w:lineRule="auto"/>
      </w:pPr>
      <w:r w:rsidRPr="00506D28">
        <w:rPr>
          <w:b/>
        </w:rPr>
        <w:t xml:space="preserve">Nº 13/2023 do Vereador Felipe Veiga, </w:t>
      </w:r>
      <w:r w:rsidRPr="00506D28">
        <w:t>solicitando ao Executivo Municipal que os Servidores Públicos que  desempenham funções que contemplem o atendimento ao cidadão, façam obrigatoriamente o curso de "Qualidade de atendimento ao Público", através da Escola de Gestão Pública remotamente.</w:t>
      </w:r>
    </w:p>
    <w:p w:rsidR="00C42705" w:rsidRPr="00506D28" w:rsidRDefault="002D7D61" w:rsidP="00164FD7">
      <w:pPr>
        <w:spacing w:line="276" w:lineRule="auto"/>
      </w:pPr>
      <w:r w:rsidRPr="00506D28">
        <w:rPr>
          <w:b/>
        </w:rPr>
        <w:t>Nº 14/2023 Vereador Amarildo Bandeira</w:t>
      </w:r>
      <w:r w:rsidRPr="00506D28">
        <w:t xml:space="preserve">, solicitando a Secretaria responsável que elabore um  estudo para verificar a possibilidade de estender "a coleta de entulhos" no período da noite em alguns bairros que tenham muita demanda. </w:t>
      </w:r>
    </w:p>
    <w:p w:rsidR="002D7D61" w:rsidRPr="00506D28" w:rsidRDefault="002D7D61" w:rsidP="00164FD7">
      <w:pPr>
        <w:spacing w:line="276" w:lineRule="auto"/>
      </w:pPr>
      <w:r w:rsidRPr="00506D28">
        <w:rPr>
          <w:b/>
        </w:rPr>
        <w:t>Nº 15/2023 Vereador Anderson Cardoso</w:t>
      </w:r>
      <w:r w:rsidRPr="00506D28">
        <w:t>, solicitando um estudo da Secretaria responsável para verificar a possibilidade do Município fornecer o "Passe Escolar"</w:t>
      </w:r>
      <w:r w:rsidRPr="00506D28">
        <w:rPr>
          <w:color w:val="333333"/>
          <w:spacing w:val="-5"/>
          <w:shd w:val="clear" w:color="auto" w:fill="FFFFFF"/>
        </w:rPr>
        <w:t xml:space="preserve"> </w:t>
      </w:r>
      <w:r w:rsidRPr="00506D28">
        <w:t xml:space="preserve">para os estudantes  </w:t>
      </w:r>
      <w:r w:rsidRPr="00506D28">
        <w:rPr>
          <w:spacing w:val="-5"/>
          <w:shd w:val="clear" w:color="auto" w:fill="FFFFFF"/>
        </w:rPr>
        <w:t>de ensino médio, técnico ou superior, que residem</w:t>
      </w:r>
      <w:r w:rsidRPr="00506D28">
        <w:t xml:space="preserve"> no Município. </w:t>
      </w:r>
    </w:p>
    <w:p w:rsidR="00766F74" w:rsidRPr="00506D28" w:rsidRDefault="00766F74" w:rsidP="00506D28">
      <w:pPr>
        <w:spacing w:line="276" w:lineRule="auto"/>
      </w:pPr>
      <w:r w:rsidRPr="00506D28">
        <w:rPr>
          <w:b/>
        </w:rPr>
        <w:t>Nº 17/2023 Vereadora Carolina Mascarenhas</w:t>
      </w:r>
      <w:r w:rsidRPr="00506D28">
        <w:t>, nos termos regimentais, requer junto ao Excelentíssimo Senhor Prefeito Municipal, através do setor competente, instituir a Política de Turismo no Município de Campina Grande do Sul, que consiste em um conjunto de planos e prioridades com foco na orientação para exploração sustentável do turismo, bem como o incentivo e a integração de sua política econômica visando consolidar o setor como um importante destino turístico.</w:t>
      </w:r>
    </w:p>
    <w:p w:rsidR="00506D28" w:rsidRDefault="00506D28" w:rsidP="00164FD7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506D28" w:rsidRDefault="00506D28" w:rsidP="00164FD7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506D28" w:rsidRDefault="00506D28" w:rsidP="00164FD7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C959C2" w:rsidRPr="00506D28" w:rsidRDefault="00C959C2" w:rsidP="00164FD7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506D28">
        <w:rPr>
          <w:rFonts w:ascii="Arial" w:hAnsi="Arial" w:cs="Arial"/>
          <w:b/>
          <w:bCs/>
          <w:color w:val="000000"/>
          <w:sz w:val="22"/>
          <w:szCs w:val="22"/>
        </w:rPr>
        <w:t>ORDEM DO DIA:</w:t>
      </w:r>
    </w:p>
    <w:p w:rsidR="005F26AF" w:rsidRPr="00506D28" w:rsidRDefault="00CD064B" w:rsidP="00164FD7">
      <w:pPr>
        <w:pStyle w:val="NormalWeb"/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06D28">
        <w:rPr>
          <w:rFonts w:ascii="Arial" w:hAnsi="Arial" w:cs="Arial"/>
          <w:b/>
          <w:bCs/>
          <w:color w:val="000000"/>
          <w:sz w:val="22"/>
          <w:szCs w:val="22"/>
        </w:rPr>
        <w:t>Projeto de Decreto nº 05/2022 Comissão de Finanças e Orçamento</w:t>
      </w:r>
      <w:r w:rsidRPr="00506D28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5F26AF" w:rsidRPr="00506D28">
        <w:rPr>
          <w:rFonts w:ascii="Arial" w:hAnsi="Arial" w:cs="Arial"/>
          <w:bCs/>
          <w:color w:val="000000"/>
          <w:sz w:val="22"/>
          <w:szCs w:val="22"/>
        </w:rPr>
        <w:t xml:space="preserve"> Prestação de Contas do Executivo Municipal Exercício Financeiro Ano de 2020.</w:t>
      </w:r>
      <w:r w:rsidRPr="00506D28">
        <w:rPr>
          <w:rFonts w:ascii="Arial" w:hAnsi="Arial" w:cs="Arial"/>
          <w:bCs/>
          <w:color w:val="000000"/>
          <w:sz w:val="22"/>
          <w:szCs w:val="22"/>
        </w:rPr>
        <w:t xml:space="preserve"> -</w:t>
      </w:r>
      <w:r w:rsidR="00766F74" w:rsidRPr="00506D28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506D28">
        <w:rPr>
          <w:rFonts w:ascii="Arial" w:hAnsi="Arial" w:cs="Arial"/>
          <w:bCs/>
          <w:color w:val="000000"/>
          <w:sz w:val="22"/>
          <w:szCs w:val="22"/>
        </w:rPr>
        <w:t>Única votação</w:t>
      </w:r>
      <w:r w:rsidR="00766F74" w:rsidRPr="00506D28">
        <w:rPr>
          <w:rFonts w:ascii="Arial" w:hAnsi="Arial" w:cs="Arial"/>
          <w:bCs/>
          <w:color w:val="000000"/>
          <w:sz w:val="22"/>
          <w:szCs w:val="22"/>
        </w:rPr>
        <w:t xml:space="preserve"> "secreta"</w:t>
      </w:r>
      <w:r w:rsidRPr="00506D28">
        <w:rPr>
          <w:rFonts w:ascii="Arial" w:hAnsi="Arial" w:cs="Arial"/>
          <w:bCs/>
          <w:color w:val="000000"/>
          <w:sz w:val="22"/>
          <w:szCs w:val="22"/>
        </w:rPr>
        <w:t>.</w:t>
      </w:r>
    </w:p>
    <w:p w:rsidR="002954AB" w:rsidRPr="00506D28" w:rsidRDefault="00164FD7" w:rsidP="00164FD7">
      <w:pPr>
        <w:pStyle w:val="NormalWeb"/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06D28">
        <w:rPr>
          <w:rFonts w:ascii="Arial" w:hAnsi="Arial" w:cs="Arial"/>
          <w:b/>
          <w:bCs/>
          <w:color w:val="000000"/>
          <w:sz w:val="22"/>
          <w:szCs w:val="22"/>
        </w:rPr>
        <w:t xml:space="preserve">Projeto de Lei nº 04/2023 do </w:t>
      </w:r>
      <w:r w:rsidR="002954AB" w:rsidRPr="00506D28">
        <w:rPr>
          <w:rFonts w:ascii="Arial" w:hAnsi="Arial" w:cs="Arial"/>
          <w:b/>
          <w:bCs/>
          <w:color w:val="000000"/>
          <w:sz w:val="22"/>
          <w:szCs w:val="22"/>
        </w:rPr>
        <w:t>Executivo</w:t>
      </w:r>
      <w:r w:rsidRPr="00506D28">
        <w:rPr>
          <w:rFonts w:ascii="Arial" w:hAnsi="Arial" w:cs="Arial"/>
          <w:b/>
          <w:bCs/>
          <w:color w:val="000000"/>
          <w:sz w:val="22"/>
          <w:szCs w:val="22"/>
        </w:rPr>
        <w:t xml:space="preserve"> Municipal (autuado sob  mesma numeração)</w:t>
      </w:r>
      <w:r w:rsidR="002954AB" w:rsidRPr="00506D28">
        <w:rPr>
          <w:rFonts w:ascii="Arial" w:hAnsi="Arial" w:cs="Arial"/>
          <w:bCs/>
          <w:color w:val="000000"/>
          <w:sz w:val="22"/>
          <w:szCs w:val="22"/>
        </w:rPr>
        <w:t>, altera a Lei Municipal nº 693, de 18 de dezembro de 2019, que dispõe sobre a Reestruturação e Gestão do Plano da Carreira dos Profissionais do Magistério Público do Município de Campina Grande do Sul, Estado do Paraná. - 1ª votação</w:t>
      </w:r>
    </w:p>
    <w:p w:rsidR="005F26AF" w:rsidRPr="00506D28" w:rsidRDefault="005F26AF" w:rsidP="00164FD7">
      <w:pPr>
        <w:pStyle w:val="NormalWeb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06D28">
        <w:rPr>
          <w:rFonts w:ascii="Arial" w:hAnsi="Arial" w:cs="Arial"/>
          <w:b/>
          <w:sz w:val="22"/>
          <w:szCs w:val="22"/>
          <w:u w:val="single" w:color="000000"/>
        </w:rPr>
        <w:t>INDICAÇÃO: ÚNICA VOTAÇÃO</w:t>
      </w:r>
      <w:r w:rsidRPr="00506D28">
        <w:rPr>
          <w:rFonts w:ascii="Arial" w:hAnsi="Arial" w:cs="Arial"/>
          <w:b/>
          <w:sz w:val="22"/>
          <w:szCs w:val="22"/>
        </w:rPr>
        <w:t>:</w:t>
      </w:r>
    </w:p>
    <w:p w:rsidR="00C42705" w:rsidRPr="00506D28" w:rsidRDefault="00C42705" w:rsidP="00164FD7">
      <w:pPr>
        <w:spacing w:line="276" w:lineRule="auto"/>
        <w:rPr>
          <w:bCs/>
        </w:rPr>
      </w:pPr>
      <w:r w:rsidRPr="00506D28">
        <w:rPr>
          <w:b/>
        </w:rPr>
        <w:t>Nº 1</w:t>
      </w:r>
      <w:r w:rsidRPr="00506D28">
        <w:rPr>
          <w:b/>
          <w:bCs/>
        </w:rPr>
        <w:t>/</w:t>
      </w:r>
      <w:r w:rsidR="002D7D61" w:rsidRPr="00506D28">
        <w:rPr>
          <w:b/>
          <w:bCs/>
        </w:rPr>
        <w:t>2023, Vereador Anderson Cardoso,</w:t>
      </w:r>
      <w:r w:rsidRPr="00506D28">
        <w:rPr>
          <w:b/>
          <w:bCs/>
        </w:rPr>
        <w:t xml:space="preserve"> </w:t>
      </w:r>
      <w:r w:rsidRPr="00506D28">
        <w:rPr>
          <w:bCs/>
        </w:rPr>
        <w:t xml:space="preserve">Implantação total do "Programa Criança Segura" videomonitoramento, nas escolas e </w:t>
      </w:r>
      <w:proofErr w:type="spellStart"/>
      <w:r w:rsidRPr="00506D28">
        <w:rPr>
          <w:bCs/>
        </w:rPr>
        <w:t>Cmeis</w:t>
      </w:r>
      <w:proofErr w:type="spellEnd"/>
      <w:r w:rsidRPr="00506D28">
        <w:rPr>
          <w:bCs/>
        </w:rPr>
        <w:t xml:space="preserve"> de nosso município instituído pela </w:t>
      </w:r>
      <w:r w:rsidR="00164FD7" w:rsidRPr="00506D28">
        <w:rPr>
          <w:bCs/>
        </w:rPr>
        <w:t xml:space="preserve">Lei Nº 613, de 19 de Março de 2019. </w:t>
      </w:r>
    </w:p>
    <w:p w:rsidR="00C42705" w:rsidRPr="00506D28" w:rsidRDefault="00C42705" w:rsidP="00164FD7">
      <w:pPr>
        <w:spacing w:line="276" w:lineRule="auto"/>
        <w:rPr>
          <w:b/>
          <w:bCs/>
        </w:rPr>
      </w:pPr>
      <w:r w:rsidRPr="00506D28">
        <w:rPr>
          <w:b/>
        </w:rPr>
        <w:t>Nº 3</w:t>
      </w:r>
      <w:r w:rsidRPr="00506D28">
        <w:rPr>
          <w:b/>
          <w:bCs/>
        </w:rPr>
        <w:t>/2023, Vereador Anderson</w:t>
      </w:r>
      <w:r w:rsidR="002D7D61" w:rsidRPr="00506D28">
        <w:rPr>
          <w:b/>
          <w:bCs/>
        </w:rPr>
        <w:t xml:space="preserve"> Cardoso,</w:t>
      </w:r>
      <w:r w:rsidRPr="00506D28">
        <w:rPr>
          <w:b/>
          <w:bCs/>
        </w:rPr>
        <w:t xml:space="preserve"> </w:t>
      </w:r>
      <w:r w:rsidRPr="00506D28">
        <w:rPr>
          <w:bCs/>
        </w:rPr>
        <w:t>Implantação de Vídeo Monitoramento em todas as recepções das Unidades de Saúde do município de Campina Grande do Sul.</w:t>
      </w:r>
    </w:p>
    <w:p w:rsidR="00C42705" w:rsidRPr="00506D28" w:rsidRDefault="00C42705" w:rsidP="00164FD7">
      <w:pPr>
        <w:spacing w:line="276" w:lineRule="auto"/>
        <w:rPr>
          <w:b/>
        </w:rPr>
      </w:pPr>
      <w:r w:rsidRPr="00506D28">
        <w:rPr>
          <w:b/>
          <w:bCs/>
        </w:rPr>
        <w:t>Nº 5/2023, Vereador Anderson</w:t>
      </w:r>
      <w:r w:rsidR="002D7D61" w:rsidRPr="00506D28">
        <w:rPr>
          <w:b/>
          <w:bCs/>
        </w:rPr>
        <w:t xml:space="preserve"> Cardoso,</w:t>
      </w:r>
      <w:r w:rsidRPr="00506D28">
        <w:rPr>
          <w:b/>
          <w:bCs/>
        </w:rPr>
        <w:t xml:space="preserve"> </w:t>
      </w:r>
      <w:r w:rsidRPr="00506D28">
        <w:t>Reiterando solicitação por este vereador para que o CAIS existente no Bairro Jardim Santa Rita seja transformado em um posto de Saúde.</w:t>
      </w:r>
    </w:p>
    <w:p w:rsidR="00C42705" w:rsidRDefault="002D7D61" w:rsidP="00164FD7">
      <w:pPr>
        <w:spacing w:line="276" w:lineRule="auto"/>
        <w:rPr>
          <w:b/>
          <w:bCs/>
        </w:rPr>
      </w:pPr>
      <w:r w:rsidRPr="00506D28">
        <w:rPr>
          <w:b/>
          <w:bCs/>
        </w:rPr>
        <w:t>Nº 07/2023, Vereador Ismael Moraes,</w:t>
      </w:r>
      <w:r w:rsidR="00C42705" w:rsidRPr="00506D28">
        <w:rPr>
          <w:b/>
          <w:bCs/>
        </w:rPr>
        <w:t xml:space="preserve"> </w:t>
      </w:r>
      <w:r w:rsidR="00C42705" w:rsidRPr="00506D28">
        <w:t>Solicitando a pedido dos Servidores Municipais que a reposição inflacionária anual, seja paga no mês janeiro de cada ano em conformidade com o previsto no Artigo 37, inciso X da Constituição Federal, que assegura a revisão geral anual da remuneração dos servidores públicos na mesma data-base e sem distinção de índices</w:t>
      </w:r>
      <w:r w:rsidR="00C42705" w:rsidRPr="00506D28">
        <w:rPr>
          <w:b/>
          <w:bCs/>
        </w:rPr>
        <w:t xml:space="preserve">. </w:t>
      </w:r>
    </w:p>
    <w:p w:rsidR="00756481" w:rsidRPr="00506D28" w:rsidRDefault="00756481" w:rsidP="00756481">
      <w:pPr>
        <w:spacing w:line="276" w:lineRule="auto"/>
        <w:rPr>
          <w:b/>
          <w:bCs/>
        </w:rPr>
      </w:pPr>
      <w:r w:rsidRPr="00756481">
        <w:rPr>
          <w:b/>
          <w:bCs/>
        </w:rPr>
        <w:t>Nº 08/2023, Vereadora Carolina Mascarenhas</w:t>
      </w:r>
      <w:r>
        <w:rPr>
          <w:bCs/>
        </w:rPr>
        <w:t xml:space="preserve">, </w:t>
      </w:r>
      <w:r w:rsidRPr="00756481">
        <w:rPr>
          <w:bCs/>
        </w:rPr>
        <w:t xml:space="preserve">Solicitando </w:t>
      </w:r>
      <w:r w:rsidRPr="00756481">
        <w:t>ao Excelentíssimo Senhor Prefeito Municipal a aplicação, através do setor competente, de forma imediata, do Piso Nacional do Magistério, conforme a Lei 11.738/2008.</w:t>
      </w:r>
      <w:r>
        <w:t xml:space="preserve"> </w:t>
      </w:r>
    </w:p>
    <w:p w:rsidR="00C42705" w:rsidRPr="00506D28" w:rsidRDefault="00C42705" w:rsidP="00164FD7">
      <w:pPr>
        <w:spacing w:line="276" w:lineRule="auto"/>
      </w:pPr>
      <w:r w:rsidRPr="00506D28">
        <w:rPr>
          <w:b/>
        </w:rPr>
        <w:t xml:space="preserve">Nº 09/2023, Vereadora Carolina </w:t>
      </w:r>
      <w:r w:rsidR="002D7D61" w:rsidRPr="00506D28">
        <w:rPr>
          <w:b/>
        </w:rPr>
        <w:t>Mascarenhas,</w:t>
      </w:r>
      <w:r w:rsidRPr="00506D28">
        <w:rPr>
          <w:b/>
        </w:rPr>
        <w:t xml:space="preserve"> </w:t>
      </w:r>
      <w:r w:rsidRPr="00506D28">
        <w:t>Solicitando ao Excelentíssimo Senhor Prefeito Municipal a adesão do Município, através do setor competente, ao “</w:t>
      </w:r>
      <w:r w:rsidR="00164FD7" w:rsidRPr="00506D28">
        <w:t>Programa Educa Juntos”</w:t>
      </w:r>
      <w:r w:rsidRPr="00506D28">
        <w:t>, nos termos da Lei Estadual nº 21.323, de 20 de dezembro de 2023.</w:t>
      </w:r>
    </w:p>
    <w:p w:rsidR="00C42705" w:rsidRPr="00506D28" w:rsidRDefault="00C42705" w:rsidP="00164FD7">
      <w:pPr>
        <w:spacing w:line="276" w:lineRule="auto"/>
      </w:pPr>
      <w:r w:rsidRPr="00506D28">
        <w:rPr>
          <w:b/>
        </w:rPr>
        <w:t>N</w:t>
      </w:r>
      <w:r w:rsidR="002D7D61" w:rsidRPr="00506D28">
        <w:rPr>
          <w:b/>
        </w:rPr>
        <w:t>º 11/2023, Vereador Pedro Café,</w:t>
      </w:r>
      <w:r w:rsidRPr="00506D28">
        <w:rPr>
          <w:b/>
        </w:rPr>
        <w:t xml:space="preserve"> </w:t>
      </w:r>
      <w:r w:rsidRPr="00506D28">
        <w:t xml:space="preserve">Solicitando a Secretaria de Infraestrutura que seja feita a manutenção do Parque Ari Coutinho, neste Município. </w:t>
      </w:r>
    </w:p>
    <w:p w:rsidR="00C42705" w:rsidRPr="00506D28" w:rsidRDefault="00C42705" w:rsidP="00164FD7">
      <w:pPr>
        <w:pStyle w:val="NormalWeb"/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06D28">
        <w:rPr>
          <w:rFonts w:ascii="Arial" w:hAnsi="Arial" w:cs="Arial"/>
          <w:b/>
          <w:sz w:val="22"/>
          <w:szCs w:val="22"/>
        </w:rPr>
        <w:t xml:space="preserve">Nº 12/2023, Vereadora Carolina </w:t>
      </w:r>
      <w:r w:rsidR="002D7D61" w:rsidRPr="00506D28">
        <w:rPr>
          <w:rFonts w:ascii="Arial" w:hAnsi="Arial" w:cs="Arial"/>
          <w:b/>
          <w:sz w:val="22"/>
          <w:szCs w:val="22"/>
        </w:rPr>
        <w:t xml:space="preserve"> Mascarenhas,</w:t>
      </w:r>
      <w:r w:rsidRPr="00506D28">
        <w:rPr>
          <w:rFonts w:ascii="Arial" w:hAnsi="Arial" w:cs="Arial"/>
          <w:b/>
          <w:sz w:val="22"/>
          <w:szCs w:val="22"/>
        </w:rPr>
        <w:t xml:space="preserve"> </w:t>
      </w:r>
      <w:r w:rsidRPr="00506D28">
        <w:rPr>
          <w:rFonts w:ascii="Arial" w:hAnsi="Arial" w:cs="Arial"/>
          <w:bCs/>
          <w:color w:val="000000"/>
          <w:sz w:val="22"/>
          <w:szCs w:val="22"/>
        </w:rPr>
        <w:t>Solicitando providências do Poder Executivo no sentido de verificar a possibilidade da contratação de profissionais competentes para produzir projetos que venham com intuito de angariar recursos para os Conselhos do Município.</w:t>
      </w:r>
    </w:p>
    <w:p w:rsidR="00C959C2" w:rsidRPr="00506D28" w:rsidRDefault="00C959C2" w:rsidP="00164FD7">
      <w:pPr>
        <w:spacing w:after="0" w:line="276" w:lineRule="auto"/>
        <w:ind w:right="10"/>
        <w:jc w:val="right"/>
        <w:rPr>
          <w:sz w:val="16"/>
          <w:szCs w:val="16"/>
        </w:rPr>
      </w:pPr>
      <w:r w:rsidRPr="00506D28">
        <w:rPr>
          <w:sz w:val="16"/>
          <w:szCs w:val="16"/>
        </w:rPr>
        <w:t xml:space="preserve">A ordem das matérias pode ser alterada até o horário da Sessão do dia </w:t>
      </w:r>
      <w:r w:rsidR="00C42705" w:rsidRPr="00506D28">
        <w:rPr>
          <w:sz w:val="16"/>
          <w:szCs w:val="16"/>
        </w:rPr>
        <w:t>06</w:t>
      </w:r>
      <w:r w:rsidRPr="00506D28">
        <w:rPr>
          <w:sz w:val="16"/>
          <w:szCs w:val="16"/>
        </w:rPr>
        <w:t xml:space="preserve"> .0</w:t>
      </w:r>
      <w:r w:rsidR="00C42705" w:rsidRPr="00506D28">
        <w:rPr>
          <w:sz w:val="16"/>
          <w:szCs w:val="16"/>
        </w:rPr>
        <w:t>3</w:t>
      </w:r>
      <w:r w:rsidRPr="00506D28">
        <w:rPr>
          <w:sz w:val="16"/>
          <w:szCs w:val="16"/>
        </w:rPr>
        <w:t xml:space="preserve">.2023 </w:t>
      </w:r>
    </w:p>
    <w:p w:rsidR="001600DD" w:rsidRPr="00506D28" w:rsidRDefault="00C959C2" w:rsidP="00053565">
      <w:pPr>
        <w:spacing w:after="0" w:line="276" w:lineRule="auto"/>
        <w:jc w:val="right"/>
        <w:rPr>
          <w:sz w:val="16"/>
          <w:szCs w:val="16"/>
        </w:rPr>
      </w:pPr>
      <w:r w:rsidRPr="00506D28">
        <w:rPr>
          <w:sz w:val="16"/>
          <w:szCs w:val="16"/>
        </w:rPr>
        <w:t xml:space="preserve">                                                                               Secretária Legislativa - Câmara Municipal de Campina Grande do Sul</w:t>
      </w:r>
    </w:p>
    <w:sectPr w:rsidR="001600DD" w:rsidRPr="00506D28" w:rsidSect="00506D28">
      <w:foot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426D" w:rsidRDefault="00B9426D" w:rsidP="002D107E">
      <w:pPr>
        <w:spacing w:after="0" w:line="240" w:lineRule="auto"/>
      </w:pPr>
      <w:r>
        <w:separator/>
      </w:r>
    </w:p>
  </w:endnote>
  <w:endnote w:type="continuationSeparator" w:id="0">
    <w:p w:rsidR="00B9426D" w:rsidRDefault="00B9426D" w:rsidP="002D1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8903202"/>
      <w:docPartObj>
        <w:docPartGallery w:val="Page Numbers (Bottom of Page)"/>
        <w:docPartUnique/>
      </w:docPartObj>
    </w:sdtPr>
    <w:sdtContent>
      <w:p w:rsidR="00B9426D" w:rsidRDefault="00B9426D">
        <w:pPr>
          <w:pStyle w:val="Rodap"/>
          <w:jc w:val="right"/>
        </w:pPr>
        <w:fldSimple w:instr=" PAGE   \* MERGEFORMAT ">
          <w:r w:rsidR="00357D47">
            <w:rPr>
              <w:noProof/>
            </w:rPr>
            <w:t>1</w:t>
          </w:r>
        </w:fldSimple>
      </w:p>
    </w:sdtContent>
  </w:sdt>
  <w:p w:rsidR="00B9426D" w:rsidRDefault="00B9426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426D" w:rsidRDefault="00B9426D" w:rsidP="002D107E">
      <w:pPr>
        <w:spacing w:after="0" w:line="240" w:lineRule="auto"/>
      </w:pPr>
      <w:r>
        <w:separator/>
      </w:r>
    </w:p>
  </w:footnote>
  <w:footnote w:type="continuationSeparator" w:id="0">
    <w:p w:rsidR="00B9426D" w:rsidRDefault="00B9426D" w:rsidP="002D10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59C2"/>
    <w:rsid w:val="00005212"/>
    <w:rsid w:val="0001091C"/>
    <w:rsid w:val="00017ED3"/>
    <w:rsid w:val="00035222"/>
    <w:rsid w:val="00053565"/>
    <w:rsid w:val="00067651"/>
    <w:rsid w:val="00127D5C"/>
    <w:rsid w:val="001600DD"/>
    <w:rsid w:val="00164FD7"/>
    <w:rsid w:val="001B7612"/>
    <w:rsid w:val="002877F3"/>
    <w:rsid w:val="002954AB"/>
    <w:rsid w:val="002D107E"/>
    <w:rsid w:val="002D7D61"/>
    <w:rsid w:val="00357D47"/>
    <w:rsid w:val="0036525F"/>
    <w:rsid w:val="00506D28"/>
    <w:rsid w:val="00573344"/>
    <w:rsid w:val="00596E9D"/>
    <w:rsid w:val="005F26AF"/>
    <w:rsid w:val="00756481"/>
    <w:rsid w:val="00766F74"/>
    <w:rsid w:val="007C14DE"/>
    <w:rsid w:val="007E2B7D"/>
    <w:rsid w:val="00824AAE"/>
    <w:rsid w:val="00832C48"/>
    <w:rsid w:val="00913E46"/>
    <w:rsid w:val="00957036"/>
    <w:rsid w:val="00960A84"/>
    <w:rsid w:val="00964068"/>
    <w:rsid w:val="00A83352"/>
    <w:rsid w:val="00B9426D"/>
    <w:rsid w:val="00BE4492"/>
    <w:rsid w:val="00C42705"/>
    <w:rsid w:val="00C959C2"/>
    <w:rsid w:val="00CD064B"/>
    <w:rsid w:val="00CD2A99"/>
    <w:rsid w:val="00CF1413"/>
    <w:rsid w:val="00CF2004"/>
    <w:rsid w:val="00D34F1D"/>
    <w:rsid w:val="00D54568"/>
    <w:rsid w:val="00D85F8A"/>
    <w:rsid w:val="00D867A5"/>
    <w:rsid w:val="00DF41E7"/>
    <w:rsid w:val="00ED3A94"/>
    <w:rsid w:val="00F22851"/>
    <w:rsid w:val="00FB2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onotype Corsiva" w:eastAsiaTheme="minorHAnsi" w:hAnsi="Monotype Corsiva" w:cstheme="majorBidi"/>
        <w:sz w:val="36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9C2"/>
    <w:pPr>
      <w:spacing w:after="242" w:line="350" w:lineRule="auto"/>
      <w:ind w:left="10" w:right="22" w:hanging="10"/>
      <w:jc w:val="both"/>
    </w:pPr>
    <w:rPr>
      <w:rFonts w:ascii="Arial" w:eastAsia="Arial" w:hAnsi="Arial" w:cs="Arial"/>
      <w:color w:val="000000"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estinatrio">
    <w:name w:val="envelope address"/>
    <w:basedOn w:val="Normal"/>
    <w:uiPriority w:val="99"/>
    <w:semiHidden/>
    <w:unhideWhenUsed/>
    <w:rsid w:val="00CF1413"/>
    <w:pPr>
      <w:framePr w:w="7938" w:h="1984" w:hRule="exact" w:hSpace="141" w:wrap="auto" w:hAnchor="page" w:xAlign="center" w:yAlign="bottom"/>
      <w:spacing w:after="0" w:line="240" w:lineRule="auto"/>
      <w:ind w:left="2835" w:right="0" w:firstLine="0"/>
      <w:jc w:val="left"/>
    </w:pPr>
    <w:rPr>
      <w:rFonts w:asciiTheme="majorHAnsi" w:eastAsiaTheme="majorEastAsia" w:hAnsiTheme="majorHAnsi" w:cstheme="majorBidi"/>
      <w:color w:val="auto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C959C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2D10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D107E"/>
    <w:rPr>
      <w:rFonts w:ascii="Arial" w:eastAsia="Arial" w:hAnsi="Arial" w:cs="Arial"/>
      <w:color w:val="000000"/>
      <w:sz w:val="22"/>
      <w:szCs w:val="22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D10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D107E"/>
    <w:rPr>
      <w:rFonts w:ascii="Arial" w:eastAsia="Arial" w:hAnsi="Arial" w:cs="Arial"/>
      <w:color w:val="000000"/>
      <w:sz w:val="22"/>
      <w:szCs w:val="22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4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801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nadia.souza</dc:creator>
  <cp:lastModifiedBy>nadia.souza</cp:lastModifiedBy>
  <cp:revision>12</cp:revision>
  <cp:lastPrinted>2023-03-06T17:14:00Z</cp:lastPrinted>
  <dcterms:created xsi:type="dcterms:W3CDTF">2023-03-03T12:44:00Z</dcterms:created>
  <dcterms:modified xsi:type="dcterms:W3CDTF">2023-03-06T17:26:00Z</dcterms:modified>
</cp:coreProperties>
</file>